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235E4" w:rsidRPr="0038541C" w:rsidRDefault="00E235E4" w:rsidP="0038541C">
      <w:pPr>
        <w:pStyle w:val="leftmargin"/>
        <w:shd w:val="clear" w:color="auto" w:fill="FFFFFF"/>
        <w:tabs>
          <w:tab w:val="left" w:pos="3150"/>
          <w:tab w:val="center" w:pos="4677"/>
        </w:tabs>
        <w:spacing w:before="0" w:beforeAutospacing="0" w:after="0" w:afterAutospacing="0" w:line="360" w:lineRule="auto"/>
        <w:ind w:firstLine="709"/>
        <w:jc w:val="center"/>
        <w:rPr>
          <w:b/>
          <w:color w:val="000000"/>
        </w:rPr>
      </w:pPr>
    </w:p>
    <w:p w:rsidR="00E235E4" w:rsidRPr="0038541C" w:rsidRDefault="00E235E4" w:rsidP="0038541C">
      <w:pPr>
        <w:pStyle w:val="leftmargin"/>
        <w:shd w:val="clear" w:color="auto" w:fill="FFFFFF"/>
        <w:tabs>
          <w:tab w:val="left" w:pos="3720"/>
          <w:tab w:val="center" w:pos="4677"/>
        </w:tabs>
        <w:spacing w:before="0" w:beforeAutospacing="0" w:after="0" w:afterAutospacing="0" w:line="360" w:lineRule="auto"/>
        <w:ind w:firstLine="709"/>
        <w:jc w:val="center"/>
        <w:rPr>
          <w:b/>
          <w:color w:val="000000"/>
        </w:rPr>
      </w:pPr>
      <w:bookmarkStart w:id="0" w:name="_GoBack"/>
      <w:bookmarkEnd w:id="0"/>
      <w:r w:rsidRPr="0038541C">
        <w:rPr>
          <w:b/>
          <w:color w:val="000000"/>
        </w:rPr>
        <w:t>по БИОЛОГИИ</w:t>
      </w:r>
    </w:p>
    <w:p w:rsidR="00E235E4" w:rsidRPr="0038541C" w:rsidRDefault="00E235E4" w:rsidP="0038541C">
      <w:pPr>
        <w:pStyle w:val="leftmargin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color w:val="000000"/>
        </w:rPr>
      </w:pPr>
    </w:p>
    <w:p w:rsidR="00E235E4" w:rsidRPr="0038541C" w:rsidRDefault="00E235E4" w:rsidP="0038541C">
      <w:pPr>
        <w:pStyle w:val="leftmargin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color w:val="000000"/>
        </w:rPr>
      </w:pPr>
    </w:p>
    <w:p w:rsidR="00E235E4" w:rsidRPr="0038541C" w:rsidRDefault="00E235E4" w:rsidP="0038541C">
      <w:pPr>
        <w:pStyle w:val="leftmargin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color w:val="000000"/>
        </w:rPr>
      </w:pPr>
      <w:r w:rsidRPr="0038541C">
        <w:rPr>
          <w:b/>
          <w:color w:val="000000"/>
        </w:rPr>
        <w:t>за курс 6 класса</w:t>
      </w:r>
    </w:p>
    <w:p w:rsidR="00E235E4" w:rsidRPr="0038541C" w:rsidRDefault="00E235E4" w:rsidP="0038541C">
      <w:pPr>
        <w:pStyle w:val="leftmargin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color w:val="000000"/>
        </w:rPr>
      </w:pPr>
    </w:p>
    <w:p w:rsidR="00E235E4" w:rsidRPr="0038541C" w:rsidRDefault="00E235E4" w:rsidP="0038541C">
      <w:pPr>
        <w:pStyle w:val="leftmargin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color w:val="000000"/>
        </w:rPr>
      </w:pPr>
    </w:p>
    <w:p w:rsidR="00E235E4" w:rsidRPr="0038541C" w:rsidRDefault="00E235E4" w:rsidP="0038541C">
      <w:pPr>
        <w:pStyle w:val="leftmargin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color w:val="000000"/>
        </w:rPr>
      </w:pPr>
      <w:r w:rsidRPr="0038541C">
        <w:rPr>
          <w:b/>
          <w:color w:val="000000"/>
          <w:lang w:val="en-US"/>
        </w:rPr>
        <w:t>I</w:t>
      </w:r>
      <w:r w:rsidRPr="0038541C">
        <w:rPr>
          <w:b/>
          <w:color w:val="000000"/>
        </w:rPr>
        <w:t xml:space="preserve"> вариант</w:t>
      </w:r>
    </w:p>
    <w:p w:rsidR="00E235E4" w:rsidRPr="0038541C" w:rsidRDefault="00E235E4" w:rsidP="0038541C">
      <w:pPr>
        <w:pStyle w:val="leftmargin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color w:val="000000"/>
        </w:rPr>
      </w:pPr>
    </w:p>
    <w:p w:rsidR="00E235E4" w:rsidRPr="0038541C" w:rsidRDefault="00E235E4" w:rsidP="0038541C">
      <w:pPr>
        <w:pStyle w:val="leftmargin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color w:val="000000"/>
        </w:rPr>
      </w:pPr>
    </w:p>
    <w:p w:rsidR="00E235E4" w:rsidRPr="0038541C" w:rsidRDefault="00E235E4" w:rsidP="0038541C">
      <w:pPr>
        <w:pStyle w:val="leftmargin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color w:val="000000"/>
        </w:rPr>
      </w:pPr>
      <w:r w:rsidRPr="0038541C">
        <w:rPr>
          <w:b/>
          <w:color w:val="000000"/>
        </w:rPr>
        <w:t>Инструкция по выполнению работы</w:t>
      </w:r>
    </w:p>
    <w:p w:rsidR="00E235E4" w:rsidRPr="0038541C" w:rsidRDefault="00E235E4" w:rsidP="0038541C">
      <w:pPr>
        <w:pStyle w:val="leftmargin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color w:val="000000"/>
        </w:rPr>
      </w:pPr>
    </w:p>
    <w:p w:rsidR="00E235E4" w:rsidRPr="0038541C" w:rsidRDefault="00E235E4" w:rsidP="00E235E4">
      <w:pPr>
        <w:pStyle w:val="leftmargin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</w:rPr>
      </w:pPr>
      <w:r w:rsidRPr="0038541C">
        <w:rPr>
          <w:color w:val="000000"/>
        </w:rPr>
        <w:t>На выполнение работы по биологии отводится 45 минут. Работа включает в себя 10 заданий.</w:t>
      </w:r>
    </w:p>
    <w:p w:rsidR="00E235E4" w:rsidRPr="0038541C" w:rsidRDefault="00E235E4" w:rsidP="00E235E4">
      <w:pPr>
        <w:pStyle w:val="leftmargin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</w:rPr>
      </w:pPr>
      <w:r w:rsidRPr="0038541C">
        <w:rPr>
          <w:color w:val="000000"/>
        </w:rPr>
        <w:t>Ответы на задания запишите в поля ответов в тексте работы. В случае записи неверного ответа зачеркните его и запишите рядом новый.</w:t>
      </w:r>
    </w:p>
    <w:p w:rsidR="00E235E4" w:rsidRPr="0038541C" w:rsidRDefault="00E235E4" w:rsidP="00E235E4">
      <w:pPr>
        <w:pStyle w:val="leftmargin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</w:rPr>
      </w:pPr>
      <w:r w:rsidRPr="0038541C">
        <w:rPr>
          <w:color w:val="000000"/>
        </w:rPr>
        <w:t>При выполнении работы не разрешается пользоваться учебником, рабочими тетрадями и другим справочным материалом. Разрешается использовать линейку.</w:t>
      </w:r>
    </w:p>
    <w:p w:rsidR="00E235E4" w:rsidRPr="0038541C" w:rsidRDefault="00E235E4" w:rsidP="00E235E4">
      <w:pPr>
        <w:pStyle w:val="leftmargin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</w:rPr>
      </w:pPr>
      <w:r w:rsidRPr="0038541C">
        <w:rPr>
          <w:color w:val="000000"/>
        </w:rPr>
        <w:t>При необходимости можно пользоваться черновиком. Записи в черновике проверяться и оцениваться не будут.</w:t>
      </w:r>
    </w:p>
    <w:p w:rsidR="00E235E4" w:rsidRPr="0038541C" w:rsidRDefault="00E235E4" w:rsidP="00E235E4">
      <w:pPr>
        <w:pStyle w:val="leftmargin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</w:rPr>
      </w:pPr>
      <w:r w:rsidRPr="0038541C">
        <w:rPr>
          <w:color w:val="000000"/>
        </w:rPr>
        <w:t>Советуем выполнять задания в том порядке, в котором они даны. В целях экономии времени пропускайте задание, которое не удается выполнить сразу, и переходите к следующему. Если после выполнения всей работы у Вас останется время, то Вы сможете вернуться к пропущенным заданиям.</w:t>
      </w:r>
    </w:p>
    <w:p w:rsidR="00E235E4" w:rsidRPr="0038541C" w:rsidRDefault="00E235E4" w:rsidP="00E235E4">
      <w:pPr>
        <w:pStyle w:val="leftmargin"/>
        <w:shd w:val="clear" w:color="auto" w:fill="FFFFFF"/>
        <w:tabs>
          <w:tab w:val="left" w:pos="3525"/>
        </w:tabs>
        <w:spacing w:before="0" w:beforeAutospacing="0" w:after="0" w:afterAutospacing="0" w:line="360" w:lineRule="auto"/>
        <w:ind w:firstLine="709"/>
        <w:rPr>
          <w:color w:val="000000"/>
        </w:rPr>
      </w:pPr>
    </w:p>
    <w:p w:rsidR="00E235E4" w:rsidRPr="0038541C" w:rsidRDefault="00E235E4" w:rsidP="00E235E4">
      <w:pPr>
        <w:pStyle w:val="leftmargin"/>
        <w:shd w:val="clear" w:color="auto" w:fill="FFFFFF"/>
        <w:tabs>
          <w:tab w:val="left" w:pos="3525"/>
        </w:tabs>
        <w:spacing w:before="0" w:beforeAutospacing="0" w:after="0" w:afterAutospacing="0" w:line="360" w:lineRule="auto"/>
        <w:ind w:firstLine="709"/>
        <w:rPr>
          <w:color w:val="000000"/>
        </w:rPr>
      </w:pPr>
    </w:p>
    <w:p w:rsidR="00E235E4" w:rsidRPr="0038541C" w:rsidRDefault="00E235E4" w:rsidP="00E235E4">
      <w:pPr>
        <w:pStyle w:val="leftmargin"/>
        <w:shd w:val="clear" w:color="auto" w:fill="FFFFFF"/>
        <w:tabs>
          <w:tab w:val="left" w:pos="3525"/>
        </w:tabs>
        <w:spacing w:before="0" w:beforeAutospacing="0" w:after="0" w:afterAutospacing="0" w:line="360" w:lineRule="auto"/>
        <w:ind w:firstLine="709"/>
        <w:rPr>
          <w:color w:val="000000"/>
        </w:rPr>
      </w:pPr>
    </w:p>
    <w:p w:rsidR="00E235E4" w:rsidRPr="0038541C" w:rsidRDefault="00E235E4" w:rsidP="00E235E4">
      <w:pPr>
        <w:pStyle w:val="leftmargin"/>
        <w:shd w:val="clear" w:color="auto" w:fill="FFFFFF"/>
        <w:tabs>
          <w:tab w:val="left" w:pos="3525"/>
        </w:tabs>
        <w:spacing w:before="0" w:beforeAutospacing="0" w:after="0" w:afterAutospacing="0" w:line="360" w:lineRule="auto"/>
        <w:ind w:firstLine="709"/>
        <w:rPr>
          <w:color w:val="000000"/>
        </w:rPr>
      </w:pPr>
    </w:p>
    <w:p w:rsidR="00E235E4" w:rsidRPr="0038541C" w:rsidRDefault="00E235E4" w:rsidP="00E235E4">
      <w:pPr>
        <w:pStyle w:val="leftmargin"/>
        <w:shd w:val="clear" w:color="auto" w:fill="FFFFFF"/>
        <w:tabs>
          <w:tab w:val="left" w:pos="3525"/>
        </w:tabs>
        <w:spacing w:before="0" w:beforeAutospacing="0" w:after="0" w:afterAutospacing="0" w:line="360" w:lineRule="auto"/>
        <w:ind w:firstLine="709"/>
        <w:rPr>
          <w:color w:val="000000"/>
        </w:rPr>
      </w:pPr>
    </w:p>
    <w:p w:rsidR="00E235E4" w:rsidRPr="0038541C" w:rsidRDefault="00E235E4" w:rsidP="00E235E4">
      <w:pPr>
        <w:pStyle w:val="leftmargin"/>
        <w:shd w:val="clear" w:color="auto" w:fill="FFFFFF"/>
        <w:tabs>
          <w:tab w:val="left" w:pos="3525"/>
        </w:tabs>
        <w:spacing w:before="0" w:beforeAutospacing="0" w:after="0" w:afterAutospacing="0" w:line="360" w:lineRule="auto"/>
        <w:ind w:firstLine="709"/>
        <w:rPr>
          <w:color w:val="000000"/>
        </w:rPr>
      </w:pPr>
    </w:p>
    <w:p w:rsidR="00E235E4" w:rsidRPr="0038541C" w:rsidRDefault="00E235E4" w:rsidP="00E235E4">
      <w:pPr>
        <w:pStyle w:val="leftmargin"/>
        <w:shd w:val="clear" w:color="auto" w:fill="FFFFFF"/>
        <w:tabs>
          <w:tab w:val="left" w:pos="3525"/>
        </w:tabs>
        <w:spacing w:before="0" w:beforeAutospacing="0" w:after="0" w:afterAutospacing="0" w:line="360" w:lineRule="auto"/>
        <w:ind w:firstLine="709"/>
        <w:rPr>
          <w:color w:val="000000"/>
        </w:rPr>
      </w:pPr>
    </w:p>
    <w:p w:rsidR="00E235E4" w:rsidRPr="0038541C" w:rsidRDefault="00E235E4" w:rsidP="00E235E4">
      <w:pPr>
        <w:pStyle w:val="leftmargin"/>
        <w:shd w:val="clear" w:color="auto" w:fill="FFFFFF"/>
        <w:tabs>
          <w:tab w:val="left" w:pos="3525"/>
        </w:tabs>
        <w:spacing w:before="0" w:beforeAutospacing="0" w:after="0" w:afterAutospacing="0" w:line="360" w:lineRule="auto"/>
        <w:ind w:firstLine="709"/>
        <w:rPr>
          <w:color w:val="000000"/>
        </w:rPr>
      </w:pPr>
    </w:p>
    <w:p w:rsidR="00E235E4" w:rsidRPr="0038541C" w:rsidRDefault="00E235E4" w:rsidP="00E235E4">
      <w:pPr>
        <w:pStyle w:val="leftmargin"/>
        <w:shd w:val="clear" w:color="auto" w:fill="FFFFFF"/>
        <w:tabs>
          <w:tab w:val="left" w:pos="3525"/>
        </w:tabs>
        <w:spacing w:before="0" w:beforeAutospacing="0" w:after="0" w:afterAutospacing="0" w:line="360" w:lineRule="auto"/>
        <w:ind w:firstLine="709"/>
        <w:rPr>
          <w:color w:val="000000"/>
        </w:rPr>
      </w:pPr>
    </w:p>
    <w:p w:rsidR="00E235E4" w:rsidRPr="0038541C" w:rsidRDefault="00E235E4" w:rsidP="00E235E4">
      <w:pPr>
        <w:pStyle w:val="leftmargin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color w:val="000000"/>
        </w:rPr>
      </w:pPr>
      <w:r w:rsidRPr="0038541C">
        <w:rPr>
          <w:color w:val="000000"/>
        </w:rPr>
        <w:t>Желаем удачи!</w:t>
      </w:r>
    </w:p>
    <w:p w:rsidR="00E235E4" w:rsidRPr="0038541C" w:rsidRDefault="00E235E4" w:rsidP="00E235E4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E235E4" w:rsidRPr="0038541C" w:rsidRDefault="00E235E4" w:rsidP="00E235E4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637BD5" w:rsidRPr="0038541C" w:rsidRDefault="0009373F" w:rsidP="00637BD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</w:t>
      </w:r>
      <w:r w:rsidR="00637BD5" w:rsidRPr="0038541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</w:t>
      </w:r>
      <w:r w:rsidR="00637BD5"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 w:rsidR="00637BD5"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представленной ниже фотографии зафиксирован один из процессов жизнедеятельности растений. Рассмотрите фотографию и ответьте на вопросы.</w:t>
      </w:r>
    </w:p>
    <w:p w:rsidR="0009373F" w:rsidRPr="0038541C" w:rsidRDefault="00637BD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570220" cy="2926080"/>
            <wp:effectExtent l="0" t="0" r="0" b="7620"/>
            <wp:docPr id="2" name="Рисунок 1" descr="H:\5 КЛАСС\get_fi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5 КЛАСС\get_file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220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373F" w:rsidRPr="0038541C" w:rsidRDefault="00637BD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Задание 1.1</w:t>
      </w: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9373F"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называют данный процесс?</w:t>
      </w:r>
    </w:p>
    <w:p w:rsidR="0009373F" w:rsidRPr="0038541C" w:rsidRDefault="00637BD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 _______________________________________________________________________</w:t>
      </w:r>
    </w:p>
    <w:p w:rsidR="0009373F" w:rsidRPr="0038541C" w:rsidRDefault="0009373F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1.2</w:t>
      </w: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 </w:t>
      </w: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Знание в области какой ботанической науки позволит изучить данный процесс?</w:t>
      </w:r>
    </w:p>
    <w:p w:rsidR="00637BD5" w:rsidRPr="0038541C" w:rsidRDefault="00637BD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 _______________________________________________________________________</w:t>
      </w:r>
    </w:p>
    <w:p w:rsidR="0009373F" w:rsidRPr="0038541C" w:rsidRDefault="0009373F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1.3</w:t>
      </w: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 </w:t>
      </w: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Какой процесс последует за тем, что изображён на фотографии?</w:t>
      </w:r>
    </w:p>
    <w:p w:rsidR="00637BD5" w:rsidRPr="0038541C" w:rsidRDefault="00637BD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 _______________________________________________________________________</w:t>
      </w:r>
    </w:p>
    <w:p w:rsidR="00DF0311" w:rsidRPr="0038541C" w:rsidRDefault="00637BD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Задание </w:t>
      </w:r>
      <w:r w:rsidR="00DF0311" w:rsidRPr="003854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2</w:t>
      </w:r>
      <w:r w:rsidR="00DF0311"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приведённой ниже таблице между позициями первого и второго столбцов имеется взаимосвязь.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04"/>
        <w:gridCol w:w="2977"/>
      </w:tblGrid>
      <w:tr w:rsidR="00DF0311" w:rsidRPr="0038541C" w:rsidTr="005B7B95">
        <w:tc>
          <w:tcPr>
            <w:tcW w:w="36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F0311" w:rsidRPr="0038541C" w:rsidRDefault="00DF0311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Целое</w:t>
            </w:r>
          </w:p>
        </w:tc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F0311" w:rsidRPr="0038541C" w:rsidRDefault="00DF0311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Часть</w:t>
            </w:r>
          </w:p>
        </w:tc>
      </w:tr>
      <w:tr w:rsidR="00DF0311" w:rsidRPr="0038541C" w:rsidTr="005B7B95">
        <w:tc>
          <w:tcPr>
            <w:tcW w:w="36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F0311" w:rsidRPr="0038541C" w:rsidRDefault="00DF0311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Проводящая</w:t>
            </w:r>
          </w:p>
        </w:tc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F0311" w:rsidRPr="0038541C" w:rsidRDefault="00DF0311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...</w:t>
            </w:r>
          </w:p>
        </w:tc>
      </w:tr>
      <w:tr w:rsidR="00DF0311" w:rsidRPr="0038541C" w:rsidTr="005B7B95">
        <w:tc>
          <w:tcPr>
            <w:tcW w:w="36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F0311" w:rsidRPr="0038541C" w:rsidRDefault="00DF0311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Покровная ткань</w:t>
            </w:r>
          </w:p>
        </w:tc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F0311" w:rsidRPr="0038541C" w:rsidRDefault="00DF0311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Кожица</w:t>
            </w:r>
          </w:p>
        </w:tc>
      </w:tr>
    </w:tbl>
    <w:p w:rsidR="00DF0311" w:rsidRPr="0038541C" w:rsidRDefault="00DF0311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DF0311" w:rsidRPr="0038541C" w:rsidRDefault="00637BD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Задание 2.1</w:t>
      </w: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DF0311"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Какое понятие следует вписать на место пропуска в этой таблице?</w:t>
      </w:r>
    </w:p>
    <w:p w:rsidR="00DF0311" w:rsidRPr="0038541C" w:rsidRDefault="00DF0311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камбий</w:t>
      </w:r>
    </w:p>
    <w:p w:rsidR="00DF0311" w:rsidRPr="0038541C" w:rsidRDefault="00DF0311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сердцевина</w:t>
      </w:r>
    </w:p>
    <w:p w:rsidR="00DF0311" w:rsidRPr="0038541C" w:rsidRDefault="00DF0311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устьица</w:t>
      </w:r>
    </w:p>
    <w:p w:rsidR="00DF0311" w:rsidRPr="0038541C" w:rsidRDefault="00112DD7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510540</wp:posOffset>
                </wp:positionH>
                <wp:positionV relativeFrom="paragraph">
                  <wp:posOffset>196850</wp:posOffset>
                </wp:positionV>
                <wp:extent cx="295275" cy="295275"/>
                <wp:effectExtent l="9525" t="8890" r="9525" b="10160"/>
                <wp:wrapNone/>
                <wp:docPr id="13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283E95" id="Rectangle 3" o:spid="_x0000_s1026" style="position:absolute;margin-left:40.2pt;margin-top:15.5pt;width:23.25pt;height:23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"/>
            </w:pict>
          </mc:Fallback>
        </mc:AlternateContent>
      </w:r>
      <w:r w:rsidR="00DF0311"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древесинные волокна</w:t>
      </w:r>
    </w:p>
    <w:p w:rsidR="00637BD5" w:rsidRPr="0038541C" w:rsidRDefault="00637BD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Ответ: </w:t>
      </w:r>
    </w:p>
    <w:p w:rsidR="00DF0311" w:rsidRPr="004563F8" w:rsidRDefault="00DF0311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38541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2.2</w:t>
      </w: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 </w:t>
      </w: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Какую функцию выполняет образовательная ткань генеративной почки у растений?</w:t>
      </w:r>
    </w:p>
    <w:p w:rsidR="00637BD5" w:rsidRPr="0038541C" w:rsidRDefault="00637BD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 _______________________________________________________________________</w:t>
      </w:r>
    </w:p>
    <w:p w:rsidR="00EC4421" w:rsidRPr="0038541C" w:rsidRDefault="00EC4421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3.1</w:t>
      </w: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Рассмотрите рисунок семени. Какая структура обозначена на рисунке цифрой 7?</w:t>
      </w:r>
    </w:p>
    <w:p w:rsidR="00EC4421" w:rsidRPr="0038541C" w:rsidRDefault="00EC4421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638300" cy="2217420"/>
            <wp:effectExtent l="0" t="0" r="0" b="0"/>
            <wp:docPr id="4" name="Рисунок 4" descr="H:\5 КЛАСС\get_file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5 КЛАСС\get_file (1)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BD5" w:rsidRPr="0038541C" w:rsidRDefault="00637BD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Ответ: _______________________________________________________________________</w:t>
      </w:r>
    </w:p>
    <w:p w:rsidR="00637BD5" w:rsidRPr="0038541C" w:rsidRDefault="00EC4421" w:rsidP="00637BD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3.2</w:t>
      </w: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 </w:t>
      </w:r>
      <w:r w:rsidR="00637BD5"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Каково значение этой структуры в жизнедеятельности семени?</w:t>
      </w:r>
    </w:p>
    <w:p w:rsidR="00EC4421" w:rsidRPr="0038541C" w:rsidRDefault="00EC4421" w:rsidP="004563F8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EC4421" w:rsidRPr="0038541C" w:rsidRDefault="00EC4421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638300" cy="2217420"/>
            <wp:effectExtent l="0" t="0" r="0" b="0"/>
            <wp:docPr id="6" name="Рисунок 6" descr="H:\5 КЛАСС\get_file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5 КЛАСС\get_file (1)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BD5" w:rsidRPr="0038541C" w:rsidRDefault="00637BD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Ответ: _______________________________________________________________________</w:t>
      </w:r>
    </w:p>
    <w:p w:rsidR="00637BD5" w:rsidRPr="0038541C" w:rsidRDefault="00EC4421" w:rsidP="00637BD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3.3</w:t>
      </w: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 </w:t>
      </w:r>
      <w:r w:rsidR="00637BD5"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Ольга рассмотрела срез стебля под микроскопом и сделала рисунок. Что она изобразила на рисунке под цифрой 9?</w:t>
      </w:r>
    </w:p>
    <w:p w:rsidR="00EC4421" w:rsidRPr="0038541C" w:rsidRDefault="00EC4421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70349" cy="2845966"/>
            <wp:effectExtent l="19050" t="0" r="0" b="0"/>
            <wp:docPr id="8" name="Рисунок 8" descr="H:\5 КЛАСС\get_file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5 КЛАСС\get_file (2)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790" cy="2849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BD5" w:rsidRPr="0038541C" w:rsidRDefault="00637BD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Ответ: _____________________________________________________________________</w:t>
      </w:r>
    </w:p>
    <w:p w:rsidR="008A2314" w:rsidRPr="0038541C" w:rsidRDefault="008A2314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3.4</w:t>
      </w: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 </w:t>
      </w: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какой ткани относятся клетки, отмеченные на рисунке цифрой 9?</w:t>
      </w:r>
    </w:p>
    <w:p w:rsidR="008A2314" w:rsidRPr="0038541C" w:rsidRDefault="008A2314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520007" cy="2588791"/>
            <wp:effectExtent l="19050" t="0" r="0" b="0"/>
            <wp:docPr id="10" name="Рисунок 10" descr="H:\5 КЛАСС\get_file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5 КЛАСС\get_file (2)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137" cy="2592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BD5" w:rsidRPr="0038541C" w:rsidRDefault="00637BD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Ответ: ______________________________________________________________________</w:t>
      </w:r>
    </w:p>
    <w:p w:rsidR="00CF5A20" w:rsidRPr="0038541C" w:rsidRDefault="00CF5A20" w:rsidP="005B7B9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38541C">
        <w:rPr>
          <w:rFonts w:ascii="Times New Roman" w:hAnsi="Times New Roman" w:cs="Times New Roman"/>
          <w:b/>
          <w:sz w:val="24"/>
          <w:szCs w:val="24"/>
        </w:rPr>
        <w:t>Задание 4</w:t>
      </w:r>
      <w:r w:rsidR="00637BD5" w:rsidRPr="0038541C">
        <w:rPr>
          <w:rFonts w:ascii="Times New Roman" w:hAnsi="Times New Roman" w:cs="Times New Roman"/>
          <w:sz w:val="24"/>
          <w:szCs w:val="24"/>
        </w:rPr>
        <w:t xml:space="preserve"> </w:t>
      </w: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Выберите из предложенного списка и вставьте в текст пропущенные слова, используя для этого их цифровые обозначения. Впишите номера выбранных слов на места пропусков в тексте.</w:t>
      </w:r>
    </w:p>
    <w:p w:rsidR="0009373F" w:rsidRPr="0038541C" w:rsidRDefault="00CF5A20" w:rsidP="005B7B9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8541C">
        <w:rPr>
          <w:rFonts w:ascii="Times New Roman" w:hAnsi="Times New Roman" w:cs="Times New Roman"/>
          <w:sz w:val="24"/>
          <w:szCs w:val="24"/>
        </w:rPr>
        <w:t>Розоцветные</w:t>
      </w:r>
    </w:p>
    <w:p w:rsidR="00CF5A20" w:rsidRPr="0038541C" w:rsidRDefault="00CF5A20" w:rsidP="005B7B9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38541C">
        <w:rPr>
          <w:rFonts w:ascii="Times New Roman" w:hAnsi="Times New Roman" w:cs="Times New Roman"/>
          <w:sz w:val="24"/>
          <w:szCs w:val="24"/>
        </w:rPr>
        <w:t xml:space="preserve">К семейству Розоцветные относятся вишня, яблоня, _______ (А), лапчатка и другие растения. Цветок у розоцветных правильный, околоцветник двойной. </w:t>
      </w:r>
      <w:r w:rsidR="00176422" w:rsidRPr="0038541C">
        <w:rPr>
          <w:rFonts w:ascii="Times New Roman" w:hAnsi="Times New Roman" w:cs="Times New Roman"/>
          <w:sz w:val="24"/>
          <w:szCs w:val="24"/>
        </w:rPr>
        <w:t>Цветки у розоцветных имеют сходное строение, отличаются лишь числом тычинок и пестиков. Например, формула цветка вишни – Ч</w:t>
      </w:r>
      <w:r w:rsidR="00176422" w:rsidRPr="0038541C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="00176422" w:rsidRPr="0038541C">
        <w:rPr>
          <w:rFonts w:ascii="Times New Roman" w:hAnsi="Times New Roman" w:cs="Times New Roman"/>
          <w:sz w:val="24"/>
          <w:szCs w:val="24"/>
        </w:rPr>
        <w:t>Л</w:t>
      </w:r>
      <w:r w:rsidR="00176422" w:rsidRPr="0038541C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="00176422" w:rsidRPr="0038541C">
        <w:rPr>
          <w:rFonts w:ascii="Times New Roman" w:hAnsi="Times New Roman" w:cs="Times New Roman"/>
          <w:sz w:val="24"/>
          <w:szCs w:val="24"/>
        </w:rPr>
        <w:t>Т</w:t>
      </w:r>
      <w:r w:rsidR="00176422" w:rsidRPr="0038541C">
        <w:rPr>
          <w:rFonts w:ascii="Times New Roman" w:hAnsi="Times New Roman" w:cs="Times New Roman"/>
          <w:sz w:val="24"/>
          <w:szCs w:val="24"/>
          <w:vertAlign w:val="subscript"/>
        </w:rPr>
        <w:t>∞</w:t>
      </w:r>
      <w:r w:rsidR="00176422" w:rsidRPr="0038541C">
        <w:rPr>
          <w:rFonts w:ascii="Times New Roman" w:hAnsi="Times New Roman" w:cs="Times New Roman"/>
          <w:sz w:val="24"/>
          <w:szCs w:val="24"/>
        </w:rPr>
        <w:t>П</w:t>
      </w:r>
      <w:r w:rsidR="00176422" w:rsidRPr="0038541C">
        <w:rPr>
          <w:rFonts w:ascii="Times New Roman" w:hAnsi="Times New Roman" w:cs="Times New Roman"/>
          <w:sz w:val="24"/>
          <w:szCs w:val="24"/>
          <w:vertAlign w:val="subscript"/>
        </w:rPr>
        <w:t xml:space="preserve">1, </w:t>
      </w:r>
      <w:r w:rsidR="00176422" w:rsidRPr="0038541C">
        <w:rPr>
          <w:rFonts w:ascii="Times New Roman" w:hAnsi="Times New Roman" w:cs="Times New Roman"/>
          <w:sz w:val="24"/>
          <w:szCs w:val="24"/>
        </w:rPr>
        <w:t>малины - Ч</w:t>
      </w:r>
      <w:r w:rsidR="00176422" w:rsidRPr="0038541C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="00176422" w:rsidRPr="0038541C">
        <w:rPr>
          <w:rFonts w:ascii="Times New Roman" w:hAnsi="Times New Roman" w:cs="Times New Roman"/>
          <w:sz w:val="24"/>
          <w:szCs w:val="24"/>
        </w:rPr>
        <w:t>Л</w:t>
      </w:r>
      <w:r w:rsidR="00176422" w:rsidRPr="0038541C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="00176422" w:rsidRPr="0038541C">
        <w:rPr>
          <w:rFonts w:ascii="Times New Roman" w:hAnsi="Times New Roman" w:cs="Times New Roman"/>
          <w:sz w:val="24"/>
          <w:szCs w:val="24"/>
        </w:rPr>
        <w:t>Т</w:t>
      </w:r>
      <w:r w:rsidR="00176422" w:rsidRPr="0038541C">
        <w:rPr>
          <w:rFonts w:ascii="Times New Roman" w:hAnsi="Times New Roman" w:cs="Times New Roman"/>
          <w:sz w:val="24"/>
          <w:szCs w:val="24"/>
          <w:vertAlign w:val="subscript"/>
        </w:rPr>
        <w:t>∞</w:t>
      </w:r>
      <w:r w:rsidR="00176422" w:rsidRPr="0038541C">
        <w:rPr>
          <w:rFonts w:ascii="Times New Roman" w:hAnsi="Times New Roman" w:cs="Times New Roman"/>
          <w:sz w:val="24"/>
          <w:szCs w:val="24"/>
        </w:rPr>
        <w:t>П</w:t>
      </w:r>
      <w:r w:rsidR="00176422" w:rsidRPr="0038541C">
        <w:rPr>
          <w:rFonts w:ascii="Times New Roman" w:hAnsi="Times New Roman" w:cs="Times New Roman"/>
          <w:sz w:val="24"/>
          <w:szCs w:val="24"/>
          <w:vertAlign w:val="subscript"/>
        </w:rPr>
        <w:t xml:space="preserve">∞, </w:t>
      </w:r>
      <w:r w:rsidR="00176422" w:rsidRPr="0038541C">
        <w:rPr>
          <w:rFonts w:ascii="Times New Roman" w:hAnsi="Times New Roman" w:cs="Times New Roman"/>
          <w:sz w:val="24"/>
          <w:szCs w:val="24"/>
        </w:rPr>
        <w:t>а яблони - ______(Б). У розоцветных образуются как сочные, так и сухие плоды: у вишни, сливы, персика – костянка; у яблони, груши, рябины – яблоко, а у шиповника и земляники - _______(В).</w:t>
      </w:r>
    </w:p>
    <w:p w:rsidR="00176422" w:rsidRPr="0038541C" w:rsidRDefault="00176422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Список слов:</w:t>
      </w:r>
    </w:p>
    <w:p w:rsidR="00176422" w:rsidRPr="0038541C" w:rsidRDefault="00176422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акация</w:t>
      </w:r>
    </w:p>
    <w:p w:rsidR="00176422" w:rsidRPr="0038541C" w:rsidRDefault="00176422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ягода</w:t>
      </w:r>
    </w:p>
    <w:p w:rsidR="00176422" w:rsidRPr="0038541C" w:rsidRDefault="00176422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3) </w:t>
      </w:r>
      <w:r w:rsidRPr="0038541C">
        <w:rPr>
          <w:rFonts w:ascii="Times New Roman" w:hAnsi="Times New Roman" w:cs="Times New Roman"/>
          <w:sz w:val="24"/>
          <w:szCs w:val="24"/>
        </w:rPr>
        <w:t>Ч</w:t>
      </w:r>
      <w:r w:rsidRPr="0038541C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38541C">
        <w:rPr>
          <w:rFonts w:ascii="Times New Roman" w:hAnsi="Times New Roman" w:cs="Times New Roman"/>
          <w:sz w:val="24"/>
          <w:szCs w:val="24"/>
        </w:rPr>
        <w:t>Л</w:t>
      </w:r>
      <w:r w:rsidRPr="0038541C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38541C">
        <w:rPr>
          <w:rFonts w:ascii="Times New Roman" w:hAnsi="Times New Roman" w:cs="Times New Roman"/>
          <w:sz w:val="24"/>
          <w:szCs w:val="24"/>
        </w:rPr>
        <w:t>Т</w:t>
      </w:r>
      <w:r w:rsidRPr="0038541C">
        <w:rPr>
          <w:rFonts w:ascii="Times New Roman" w:hAnsi="Times New Roman" w:cs="Times New Roman"/>
          <w:sz w:val="24"/>
          <w:szCs w:val="24"/>
          <w:vertAlign w:val="subscript"/>
        </w:rPr>
        <w:t>∞</w:t>
      </w:r>
      <w:r w:rsidRPr="0038541C">
        <w:rPr>
          <w:rFonts w:ascii="Times New Roman" w:hAnsi="Times New Roman" w:cs="Times New Roman"/>
          <w:sz w:val="24"/>
          <w:szCs w:val="24"/>
        </w:rPr>
        <w:t>П</w:t>
      </w:r>
      <w:r w:rsidRPr="0038541C">
        <w:rPr>
          <w:rFonts w:ascii="Times New Roman" w:hAnsi="Times New Roman" w:cs="Times New Roman"/>
          <w:sz w:val="24"/>
          <w:szCs w:val="24"/>
          <w:vertAlign w:val="subscript"/>
        </w:rPr>
        <w:t>5</w:t>
      </w:r>
    </w:p>
    <w:p w:rsidR="00176422" w:rsidRPr="0038541C" w:rsidRDefault="00176422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айва</w:t>
      </w:r>
    </w:p>
    <w:p w:rsidR="00176422" w:rsidRPr="0038541C" w:rsidRDefault="00176422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5) </w:t>
      </w:r>
      <w:r w:rsidRPr="0038541C">
        <w:rPr>
          <w:rFonts w:ascii="Times New Roman" w:hAnsi="Times New Roman" w:cs="Times New Roman"/>
          <w:sz w:val="24"/>
          <w:szCs w:val="24"/>
        </w:rPr>
        <w:t>Ч</w:t>
      </w:r>
      <w:r w:rsidRPr="0038541C">
        <w:rPr>
          <w:rFonts w:ascii="Times New Roman" w:hAnsi="Times New Roman" w:cs="Times New Roman"/>
          <w:sz w:val="24"/>
          <w:szCs w:val="24"/>
          <w:vertAlign w:val="subscript"/>
        </w:rPr>
        <w:t>(5)</w:t>
      </w:r>
      <w:r w:rsidRPr="0038541C">
        <w:rPr>
          <w:rFonts w:ascii="Times New Roman" w:hAnsi="Times New Roman" w:cs="Times New Roman"/>
          <w:sz w:val="24"/>
          <w:szCs w:val="24"/>
        </w:rPr>
        <w:t>Л</w:t>
      </w:r>
      <w:r w:rsidRPr="0038541C">
        <w:rPr>
          <w:rFonts w:ascii="Times New Roman" w:hAnsi="Times New Roman" w:cs="Times New Roman"/>
          <w:sz w:val="24"/>
          <w:szCs w:val="24"/>
          <w:vertAlign w:val="subscript"/>
        </w:rPr>
        <w:t>(5)</w:t>
      </w:r>
      <w:r w:rsidRPr="0038541C">
        <w:rPr>
          <w:rFonts w:ascii="Times New Roman" w:hAnsi="Times New Roman" w:cs="Times New Roman"/>
          <w:sz w:val="24"/>
          <w:szCs w:val="24"/>
        </w:rPr>
        <w:t>Т</w:t>
      </w:r>
      <w:r w:rsidRPr="0038541C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38541C">
        <w:rPr>
          <w:rFonts w:ascii="Times New Roman" w:hAnsi="Times New Roman" w:cs="Times New Roman"/>
          <w:sz w:val="24"/>
          <w:szCs w:val="24"/>
        </w:rPr>
        <w:t>П</w:t>
      </w:r>
      <w:r w:rsidRPr="0038541C">
        <w:rPr>
          <w:rFonts w:ascii="Times New Roman" w:hAnsi="Times New Roman" w:cs="Times New Roman"/>
          <w:sz w:val="24"/>
          <w:szCs w:val="24"/>
          <w:vertAlign w:val="subscript"/>
        </w:rPr>
        <w:t>1</w:t>
      </w:r>
    </w:p>
    <w:p w:rsidR="00176422" w:rsidRPr="0038541C" w:rsidRDefault="00176422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6) многоорешек</w:t>
      </w:r>
    </w:p>
    <w:p w:rsidR="00176422" w:rsidRPr="0038541C" w:rsidRDefault="00176422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Запишите в таблицу выбранные цифры под соответствующими буквами.</w:t>
      </w:r>
    </w:p>
    <w:p w:rsidR="00176422" w:rsidRPr="0038541C" w:rsidRDefault="00176422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38541C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>Ответ: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176422" w:rsidRPr="0038541C" w:rsidTr="005D3701">
        <w:tc>
          <w:tcPr>
            <w:tcW w:w="3190" w:type="dxa"/>
          </w:tcPr>
          <w:p w:rsidR="00176422" w:rsidRPr="0038541C" w:rsidRDefault="00176422" w:rsidP="005B7B95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3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pacing w:val="3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3190" w:type="dxa"/>
          </w:tcPr>
          <w:p w:rsidR="00176422" w:rsidRPr="0038541C" w:rsidRDefault="00176422" w:rsidP="005B7B95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3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pacing w:val="3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3191" w:type="dxa"/>
          </w:tcPr>
          <w:p w:rsidR="00176422" w:rsidRPr="0038541C" w:rsidRDefault="00176422" w:rsidP="005B7B95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3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pacing w:val="30"/>
                <w:sz w:val="24"/>
                <w:szCs w:val="24"/>
                <w:lang w:eastAsia="ru-RU"/>
              </w:rPr>
              <w:t>В</w:t>
            </w:r>
          </w:p>
        </w:tc>
      </w:tr>
      <w:tr w:rsidR="00176422" w:rsidRPr="0038541C" w:rsidTr="005D3701">
        <w:tc>
          <w:tcPr>
            <w:tcW w:w="3190" w:type="dxa"/>
          </w:tcPr>
          <w:p w:rsidR="00176422" w:rsidRPr="004563F8" w:rsidRDefault="00176422" w:rsidP="005B7B9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0"/>
                <w:sz w:val="24"/>
                <w:szCs w:val="24"/>
                <w:lang w:eastAsia="ru-RU"/>
              </w:rPr>
            </w:pPr>
          </w:p>
        </w:tc>
        <w:tc>
          <w:tcPr>
            <w:tcW w:w="3190" w:type="dxa"/>
          </w:tcPr>
          <w:p w:rsidR="00176422" w:rsidRPr="004563F8" w:rsidRDefault="00176422" w:rsidP="005B7B9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0"/>
                <w:sz w:val="24"/>
                <w:szCs w:val="24"/>
                <w:lang w:eastAsia="ru-RU"/>
              </w:rPr>
            </w:pPr>
          </w:p>
        </w:tc>
        <w:tc>
          <w:tcPr>
            <w:tcW w:w="3191" w:type="dxa"/>
          </w:tcPr>
          <w:p w:rsidR="00176422" w:rsidRPr="0038541C" w:rsidRDefault="00176422" w:rsidP="005B7B9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0"/>
                <w:sz w:val="24"/>
                <w:szCs w:val="24"/>
                <w:lang w:eastAsia="ru-RU"/>
              </w:rPr>
            </w:pPr>
          </w:p>
        </w:tc>
      </w:tr>
    </w:tbl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5.1 </w:t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Рассмотрите изображение и выполните задание.</w:t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914582" cy="1927860"/>
            <wp:effectExtent l="0" t="0" r="0" b="0"/>
            <wp:docPr id="5" name="Рисунок 5" descr="H:\5 КЛАСС\get_file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5 КЛАСС\get_file (6)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582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Покажите стрелками и подпишите на рисунке </w:t>
      </w:r>
      <w:r w:rsidRPr="0038541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зародышевые листочки, почечные чешуи, зародышевый стебель</w:t>
      </w: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5.2</w:t>
      </w: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 </w:t>
      </w: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Какую функцию выполняют почечные чешуи?</w:t>
      </w:r>
    </w:p>
    <w:p w:rsidR="00637BD5" w:rsidRPr="0038541C" w:rsidRDefault="00637BD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 ______________________________________________________________________</w:t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5.3</w:t>
      </w: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 </w:t>
      </w: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Назовите орган, который образуется из данной почки.</w:t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 </w:t>
      </w:r>
      <w:r w:rsidRPr="0038541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Ответ запишите одним словом в именительном падеже.</w:t>
      </w:r>
    </w:p>
    <w:p w:rsidR="00637BD5" w:rsidRPr="0038541C" w:rsidRDefault="00637BD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Ответ: _____________________________________________________________________</w:t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6</w:t>
      </w: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 </w:t>
      </w: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из перечисленного относят к видоизменённым корням?</w:t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корневище</w:t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клубень</w:t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корнеплод</w:t>
      </w:r>
    </w:p>
    <w:p w:rsidR="00406BC5" w:rsidRPr="0038541C" w:rsidRDefault="00112DD7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491490</wp:posOffset>
                </wp:positionH>
                <wp:positionV relativeFrom="paragraph">
                  <wp:posOffset>208915</wp:posOffset>
                </wp:positionV>
                <wp:extent cx="285750" cy="276225"/>
                <wp:effectExtent l="9525" t="10160" r="9525" b="8890"/>
                <wp:wrapNone/>
                <wp:docPr id="12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575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081DE0" id="Rectangle 4" o:spid="_x0000_s1026" style="position:absolute;margin-left:38.7pt;margin-top:16.45pt;width:22.5pt;height:21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"/>
            </w:pict>
          </mc:Fallback>
        </mc:AlternateContent>
      </w:r>
      <w:r w:rsidR="00406BC5"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луковица</w:t>
      </w:r>
    </w:p>
    <w:p w:rsidR="00637BD5" w:rsidRPr="0038541C" w:rsidRDefault="00637BD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Ответ: </w:t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7</w:t>
      </w: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 </w:t>
      </w: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Используя таблицу «Химический состав семян злаковых и бобовых», ответьте на вопросы.</w:t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Химический состав семян злаковых и бобовых</w:t>
      </w:r>
    </w:p>
    <w:tbl>
      <w:tblPr>
        <w:tblW w:w="35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01"/>
        <w:gridCol w:w="644"/>
        <w:gridCol w:w="748"/>
        <w:gridCol w:w="1594"/>
        <w:gridCol w:w="1159"/>
        <w:gridCol w:w="1587"/>
      </w:tblGrid>
      <w:tr w:rsidR="00406BC5" w:rsidRPr="0038541C" w:rsidTr="00406BC5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Семена</w:t>
            </w:r>
          </w:p>
        </w:tc>
        <w:tc>
          <w:tcPr>
            <w:tcW w:w="0" w:type="auto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Содержание веществ, в %</w:t>
            </w:r>
          </w:p>
        </w:tc>
      </w:tr>
      <w:tr w:rsidR="00406BC5" w:rsidRPr="0038541C" w:rsidTr="00406BC5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Вода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Белки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Жиры (масла)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Углеводы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Минеральные</w:t>
            </w: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br/>
              <w:t>соли</w:t>
            </w:r>
          </w:p>
        </w:tc>
      </w:tr>
      <w:tr w:rsidR="00406BC5" w:rsidRPr="0038541C" w:rsidTr="00406BC5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Арахис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26,3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45,2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5,2</w:t>
            </w:r>
          </w:p>
        </w:tc>
      </w:tr>
      <w:tr w:rsidR="00406BC5" w:rsidRPr="0038541C" w:rsidTr="00406BC5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Фасоль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58,4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3,6</w:t>
            </w:r>
          </w:p>
        </w:tc>
      </w:tr>
      <w:tr w:rsidR="00406BC5" w:rsidRPr="0038541C" w:rsidTr="00406BC5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Рис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76,4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0,8</w:t>
            </w:r>
          </w:p>
        </w:tc>
      </w:tr>
      <w:tr w:rsidR="00406BC5" w:rsidRPr="0038541C" w:rsidTr="00406BC5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Овёс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63,0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2,0</w:t>
            </w:r>
          </w:p>
        </w:tc>
      </w:tr>
    </w:tbl>
    <w:p w:rsidR="00406BC5" w:rsidRPr="0038541C" w:rsidRDefault="00637BD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Задание 7.1</w:t>
      </w: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406BC5"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Семена какой группы растений наиболее богаты белком?</w:t>
      </w:r>
    </w:p>
    <w:p w:rsidR="00637BD5" w:rsidRPr="0038541C" w:rsidRDefault="00637BD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 ______________________________________________________________________</w:t>
      </w:r>
    </w:p>
    <w:p w:rsidR="00406BC5" w:rsidRPr="0038541C" w:rsidRDefault="00637BD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Задание 7.2</w:t>
      </w: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</w:t>
      </w:r>
      <w:r w:rsidR="00406BC5"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семенах какой группы растений содержится больше всего углеводов?</w:t>
      </w:r>
    </w:p>
    <w:p w:rsidR="00637BD5" w:rsidRPr="0038541C" w:rsidRDefault="00637BD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 _______________________________________________________________________</w:t>
      </w:r>
    </w:p>
    <w:p w:rsidR="00406BC5" w:rsidRPr="0038541C" w:rsidRDefault="00637BD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Задание 7.3</w:t>
      </w: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406BC5"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семенах какого растения содержится меньше всего минеральный солей?</w:t>
      </w:r>
    </w:p>
    <w:p w:rsidR="00637BD5" w:rsidRPr="0038541C" w:rsidRDefault="00637BD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 _______________________________________________________________________</w:t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8</w:t>
      </w: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 </w:t>
      </w: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Известно, что для прорастания семян необходимы определённые условия. Сергей решил выяснить роль одного из таких условий, проведя следующий опыт. Он взял два стакана, положил в каждый из них по несколько одинаковых семян гороха и кусочки мокрой ваты, чтобы семена были постоянно влажными. Оба стакана Сергей поставил на стол под лампу дневного освещения, но один из них заслонил от лампы картонной коробкой с вырезами, и стал наблюдать. Через несколько дней Сергей увидел, что семена проросли в обоих стаканах.</w:t>
      </w:r>
    </w:p>
    <w:p w:rsidR="0047546E" w:rsidRPr="0038541C" w:rsidRDefault="0047546E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103120" cy="1851660"/>
            <wp:effectExtent l="0" t="0" r="0" b="0"/>
            <wp:docPr id="3" name="Рисунок 11" descr="H:\5 КЛАСС\get_file (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5 КЛАСС\get_file (8)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120" cy="185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BC5" w:rsidRPr="0038541C" w:rsidRDefault="0047546E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Задание8.1</w:t>
      </w: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406BC5"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Влияние какого фактора на прорастание семян гороха иллюстрирует этот опыт?</w:t>
      </w:r>
    </w:p>
    <w:p w:rsidR="00406BC5" w:rsidRPr="0038541C" w:rsidRDefault="0047546E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 _______________________________________________________________________</w:t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8.2</w:t>
      </w: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 </w:t>
      </w: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Какой вывод смог сделать Сергей по результатам опыта?</w:t>
      </w:r>
    </w:p>
    <w:p w:rsidR="0047546E" w:rsidRPr="0038541C" w:rsidRDefault="0047546E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 _______________________________________________________________________</w:t>
      </w:r>
    </w:p>
    <w:p w:rsidR="0047546E" w:rsidRPr="0038541C" w:rsidRDefault="0047546E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</w:t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8.3</w:t>
      </w: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 </w:t>
      </w: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Какие условия, соблюдаемые в опыте Сергея, являются необходимыми для прорастания семян? Почему?</w:t>
      </w:r>
    </w:p>
    <w:p w:rsidR="0047546E" w:rsidRPr="0038541C" w:rsidRDefault="0047546E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 _______________________________________________________________________</w:t>
      </w:r>
    </w:p>
    <w:p w:rsidR="0047546E" w:rsidRPr="0038541C" w:rsidRDefault="0047546E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</w:t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9 </w:t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560320" cy="1737360"/>
            <wp:effectExtent l="0" t="0" r="0" b="0"/>
            <wp:docPr id="14" name="Рисунок 14" descr="H:\5 КЛАСС\get_file (1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5 КЛАСС\get_file (11)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Рассмотрите изображение листа и опишите его по следующему плану: форма листа, жилкование листа, тип листа по соотношению длины и ширины листовой пластинки (без черешка) и по расположению наиболее широкой части. Используйте при выполнении задания линейку и карандаш.</w:t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А. Форма листа</w:t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3854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446984" cy="2186940"/>
            <wp:effectExtent l="0" t="0" r="0" b="3810"/>
            <wp:docPr id="15" name="Рисунок 15" descr="H:\5 КЛАСС\get_file (1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5 КЛАСС\get_file (12)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806" cy="219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Б. Жилкование листа</w:t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3854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562600" cy="2042160"/>
            <wp:effectExtent l="0" t="0" r="0" b="0"/>
            <wp:docPr id="16" name="Рисунок 16" descr="H:\5 КЛАСС\get_file (1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:\5 КЛАСС\get_file (13)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В. Тип листа</w:t>
      </w: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по соотношению длины и ширины листовой пластинки (без черешка) и по расположению наиболее широкой части</w:t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547360" cy="2979420"/>
            <wp:effectExtent l="0" t="0" r="0" b="0"/>
            <wp:docPr id="17" name="Рисунок 17" descr="H:\5 КЛАСС\get_file (1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:\5 КЛАСС\get_file (14)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360" cy="297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BC5" w:rsidRPr="0038541C" w:rsidRDefault="00406BC5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Запишите в ответ цифры, расположив их в порядке, соответствующем буквам: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406BC5" w:rsidRPr="0038541C" w:rsidTr="00406BC5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</w:p>
        </w:tc>
      </w:tr>
      <w:tr w:rsidR="00406BC5" w:rsidRPr="0038541C" w:rsidTr="00406BC5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06BC5" w:rsidRPr="0038541C" w:rsidRDefault="00406BC5" w:rsidP="005B7B9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C60F44" w:rsidRPr="0038541C" w:rsidRDefault="00C60F44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10.1</w:t>
      </w: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 </w:t>
      </w: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Растения по-разному относятся к свету, теплу и влаге, и это учитывается цветоводами при разведении различных растений.</w:t>
      </w:r>
    </w:p>
    <w:p w:rsidR="00C60F44" w:rsidRPr="0038541C" w:rsidRDefault="00C60F44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Опишите особенности растений лилии и фикуса, которые необходимо учитывать при их разведении в домашних условиях, используя для этого таблицу условных обозначений.</w:t>
      </w:r>
    </w:p>
    <w:p w:rsidR="00C60F44" w:rsidRPr="0038541C" w:rsidRDefault="00112DD7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4072890</wp:posOffset>
                </wp:positionH>
                <wp:positionV relativeFrom="paragraph">
                  <wp:posOffset>1741805</wp:posOffset>
                </wp:positionV>
                <wp:extent cx="1123950" cy="247650"/>
                <wp:effectExtent l="9525" t="7620" r="9525" b="11430"/>
                <wp:wrapNone/>
                <wp:docPr id="11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3950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7546E" w:rsidRPr="0047546E" w:rsidRDefault="0047546E">
                            <w:pPr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47546E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Фикус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" o:spid="_x0000_s1026" style="position:absolute;left:0;text-align:left;margin-left:320.7pt;margin-top:137.15pt;width:88.5pt;height:19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">
                <v:textbox>
                  <w:txbxContent>
                    <w:p w:rsidR="0047546E" w:rsidRPr="0047546E" w:rsidRDefault="0047546E">
                      <w:pPr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47546E">
                        <w:rPr>
                          <w:rFonts w:ascii="Times New Roman" w:hAnsi="Times New Roman" w:cs="Times New Roman"/>
                          <w:sz w:val="24"/>
                        </w:rPr>
                        <w:t>Фикус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472440</wp:posOffset>
                </wp:positionH>
                <wp:positionV relativeFrom="paragraph">
                  <wp:posOffset>1694180</wp:posOffset>
                </wp:positionV>
                <wp:extent cx="1647825" cy="361950"/>
                <wp:effectExtent l="9525" t="7620" r="9525" b="11430"/>
                <wp:wrapNone/>
                <wp:docPr id="9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4782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7546E" w:rsidRPr="0047546E" w:rsidRDefault="0047546E">
                            <w:pPr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47546E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Лилия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" o:spid="_x0000_s1027" style="position:absolute;left:0;text-align:left;margin-left:37.2pt;margin-top:133.4pt;width:129.75pt;height:28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">
                <v:textbox>
                  <w:txbxContent>
                    <w:p w:rsidR="0047546E" w:rsidRPr="0047546E" w:rsidRDefault="0047546E">
                      <w:pPr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47546E">
                        <w:rPr>
                          <w:rFonts w:ascii="Times New Roman" w:hAnsi="Times New Roman" w:cs="Times New Roman"/>
                          <w:sz w:val="24"/>
                        </w:rPr>
                        <w:t>Лилия</w:t>
                      </w:r>
                    </w:p>
                  </w:txbxContent>
                </v:textbox>
              </v:rect>
            </w:pict>
          </mc:Fallback>
        </mc:AlternateContent>
      </w:r>
      <w:r w:rsidR="00C60F44" w:rsidRPr="003854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372100" cy="3895725"/>
            <wp:effectExtent l="19050" t="0" r="0" b="0"/>
            <wp:docPr id="19" name="Рисунок 19" descr="H:\5 КЛАСС\get_file (2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:\5 КЛАСС\get_file (22)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47546E" w:rsidRPr="0038541C" w:rsidTr="0047546E">
        <w:tc>
          <w:tcPr>
            <w:tcW w:w="4785" w:type="dxa"/>
          </w:tcPr>
          <w:p w:rsidR="0047546E" w:rsidRPr="0038541C" w:rsidRDefault="0047546E" w:rsidP="005B7B9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u w:val="single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u w:val="single"/>
                <w:lang w:eastAsia="ru-RU"/>
              </w:rPr>
              <w:t>Лилия</w:t>
            </w:r>
          </w:p>
        </w:tc>
        <w:tc>
          <w:tcPr>
            <w:tcW w:w="4786" w:type="dxa"/>
          </w:tcPr>
          <w:p w:rsidR="0047546E" w:rsidRPr="0038541C" w:rsidRDefault="0047546E" w:rsidP="005B7B9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u w:val="single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u w:val="single"/>
                <w:lang w:eastAsia="ru-RU"/>
              </w:rPr>
              <w:t>Фикус</w:t>
            </w:r>
          </w:p>
        </w:tc>
      </w:tr>
      <w:tr w:rsidR="0047546E" w:rsidRPr="0038541C" w:rsidTr="0047546E">
        <w:tc>
          <w:tcPr>
            <w:tcW w:w="4785" w:type="dxa"/>
          </w:tcPr>
          <w:p w:rsidR="0047546E" w:rsidRPr="0038541C" w:rsidRDefault="0047546E" w:rsidP="005B7B9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1)____________________________________</w:t>
            </w:r>
          </w:p>
          <w:p w:rsidR="0047546E" w:rsidRPr="0038541C" w:rsidRDefault="0047546E" w:rsidP="005B7B9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______________________________________</w:t>
            </w:r>
          </w:p>
        </w:tc>
        <w:tc>
          <w:tcPr>
            <w:tcW w:w="4786" w:type="dxa"/>
          </w:tcPr>
          <w:p w:rsidR="0047546E" w:rsidRPr="0038541C" w:rsidRDefault="0047546E" w:rsidP="005B7B9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1) ___________________________________</w:t>
            </w:r>
          </w:p>
          <w:p w:rsidR="0047546E" w:rsidRPr="0038541C" w:rsidRDefault="0047546E" w:rsidP="005B7B9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_____________________________________</w:t>
            </w:r>
          </w:p>
        </w:tc>
      </w:tr>
      <w:tr w:rsidR="0047546E" w:rsidRPr="0038541C" w:rsidTr="00E376DF">
        <w:tc>
          <w:tcPr>
            <w:tcW w:w="4785" w:type="dxa"/>
          </w:tcPr>
          <w:p w:rsidR="0047546E" w:rsidRPr="0038541C" w:rsidRDefault="0047546E" w:rsidP="00E376D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2)____________________________________</w:t>
            </w:r>
          </w:p>
          <w:p w:rsidR="0047546E" w:rsidRPr="0038541C" w:rsidRDefault="0047546E" w:rsidP="00E376D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______________________________________</w:t>
            </w:r>
          </w:p>
        </w:tc>
        <w:tc>
          <w:tcPr>
            <w:tcW w:w="4786" w:type="dxa"/>
          </w:tcPr>
          <w:p w:rsidR="0047546E" w:rsidRPr="0038541C" w:rsidRDefault="0047546E" w:rsidP="00E376D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2) ___________________________________</w:t>
            </w:r>
          </w:p>
          <w:p w:rsidR="0047546E" w:rsidRPr="0038541C" w:rsidRDefault="0047546E" w:rsidP="00E376D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_____________________________________</w:t>
            </w:r>
          </w:p>
        </w:tc>
      </w:tr>
      <w:tr w:rsidR="0047546E" w:rsidRPr="0038541C" w:rsidTr="00E376DF">
        <w:tc>
          <w:tcPr>
            <w:tcW w:w="4785" w:type="dxa"/>
          </w:tcPr>
          <w:p w:rsidR="0047546E" w:rsidRPr="0038541C" w:rsidRDefault="0047546E" w:rsidP="00E376D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3)____________________________________</w:t>
            </w:r>
          </w:p>
          <w:p w:rsidR="0047546E" w:rsidRPr="0038541C" w:rsidRDefault="0047546E" w:rsidP="00E376D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______________________________________</w:t>
            </w:r>
          </w:p>
        </w:tc>
        <w:tc>
          <w:tcPr>
            <w:tcW w:w="4786" w:type="dxa"/>
          </w:tcPr>
          <w:p w:rsidR="0047546E" w:rsidRPr="0038541C" w:rsidRDefault="0047546E" w:rsidP="00E376D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3) ___________________________________</w:t>
            </w:r>
          </w:p>
          <w:p w:rsidR="0047546E" w:rsidRPr="0038541C" w:rsidRDefault="0047546E" w:rsidP="00E376D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_____________________________________</w:t>
            </w:r>
          </w:p>
        </w:tc>
      </w:tr>
      <w:tr w:rsidR="0047546E" w:rsidRPr="0038541C" w:rsidTr="00E376DF">
        <w:tc>
          <w:tcPr>
            <w:tcW w:w="4785" w:type="dxa"/>
          </w:tcPr>
          <w:p w:rsidR="0047546E" w:rsidRPr="0038541C" w:rsidRDefault="0047546E" w:rsidP="00E376D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4)____________________________________</w:t>
            </w:r>
          </w:p>
          <w:p w:rsidR="0047546E" w:rsidRPr="0038541C" w:rsidRDefault="0047546E" w:rsidP="00E376D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______________________________________</w:t>
            </w:r>
          </w:p>
        </w:tc>
        <w:tc>
          <w:tcPr>
            <w:tcW w:w="4786" w:type="dxa"/>
          </w:tcPr>
          <w:p w:rsidR="0047546E" w:rsidRPr="0038541C" w:rsidRDefault="0047546E" w:rsidP="00E376D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4) ___________________________________</w:t>
            </w:r>
          </w:p>
          <w:p w:rsidR="0047546E" w:rsidRPr="0038541C" w:rsidRDefault="0047546E" w:rsidP="00E376D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8541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_____________________________________</w:t>
            </w:r>
          </w:p>
        </w:tc>
      </w:tr>
    </w:tbl>
    <w:p w:rsidR="00C60F44" w:rsidRPr="0038541C" w:rsidRDefault="00C60F44" w:rsidP="0047546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10.2</w:t>
      </w: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 </w:t>
      </w:r>
      <w:r w:rsidRPr="003854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 каким из приведённых в описании позиций эти растения имеют одинаковые характеристики?</w:t>
      </w:r>
      <w:r w:rsidRPr="003854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372100" cy="4084320"/>
            <wp:effectExtent l="0" t="0" r="0" b="0"/>
            <wp:docPr id="21" name="Рисунок 21" descr="H:\5 КЛАСС\get_file (2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:\5 КЛАСС\get_file (22)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408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2DD7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0" t="0" r="1905" b="635"/>
                <wp:docPr id="7" name="AutoShape 2" descr="https://bio6-vpr.sdamgia.ru/get_file?id=329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F473805" id="AutoShape 2" o:spid="_x0000_s1026" alt="https://bio6-vpr.sdamgia.ru/get_file?id=32934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" filled="f" stroked="f">
                <o:lock v:ext="edit" aspectratio="t"/>
                <w10:anchorlock/>
              </v:rect>
            </w:pict>
          </mc:Fallback>
        </mc:AlternateContent>
      </w:r>
    </w:p>
    <w:p w:rsidR="0047546E" w:rsidRPr="0038541C" w:rsidRDefault="0047546E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Ответ: ______________________________________________________________________</w:t>
      </w:r>
    </w:p>
    <w:p w:rsidR="0047546E" w:rsidRPr="0038541C" w:rsidRDefault="0047546E" w:rsidP="005B7B9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3854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_____________________________________________________________________________</w:t>
      </w:r>
    </w:p>
    <w:p w:rsidR="00112DD7" w:rsidRPr="00784D23" w:rsidRDefault="00112DD7" w:rsidP="00112DD7">
      <w:pPr>
        <w:pStyle w:val="leftmargin"/>
        <w:shd w:val="clear" w:color="auto" w:fill="FFFFFF"/>
        <w:spacing w:before="0" w:beforeAutospacing="0" w:after="0" w:afterAutospacing="0"/>
        <w:jc w:val="center"/>
        <w:rPr>
          <w:b/>
          <w:color w:val="000000"/>
        </w:rPr>
      </w:pPr>
      <w:r w:rsidRPr="00784D23">
        <w:rPr>
          <w:b/>
          <w:color w:val="000000"/>
        </w:rPr>
        <w:t xml:space="preserve">Система оценивания </w:t>
      </w:r>
    </w:p>
    <w:p w:rsidR="00112DD7" w:rsidRPr="00784D23" w:rsidRDefault="00112DD7" w:rsidP="00112DD7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784D23">
        <w:rPr>
          <w:color w:val="000000"/>
        </w:rPr>
        <w:tab/>
        <w:t>Правильный ответ на каждое из зданий 1.1, 1.2, 1.3, 2.1, 3.1, 3.2, 3.3, 3.4, 5.3, 6, 8.1 оцениваются 1 баллом.</w:t>
      </w:r>
    </w:p>
    <w:p w:rsidR="00112DD7" w:rsidRPr="00784D23" w:rsidRDefault="00112DD7" w:rsidP="00112DD7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784D23">
        <w:rPr>
          <w:color w:val="000000"/>
        </w:rPr>
        <w:tab/>
        <w:t>Полный правильный ответ на задания 4 и 9 оценивается 2 балла. Если в ответе допущена одна ошибка (в том числе написана лишняя цифра, или не написана одна необходимая цифра, переставлены местами две цифры), выставляется 1 балл; если допущено две или более ошибки – 0 баллов.</w:t>
      </w:r>
    </w:p>
    <w:p w:rsidR="00112DD7" w:rsidRPr="00784D23" w:rsidRDefault="00112DD7" w:rsidP="00112DD7">
      <w:pPr>
        <w:pStyle w:val="leftmargin"/>
        <w:shd w:val="clear" w:color="auto" w:fill="FFFFFF"/>
        <w:spacing w:before="0" w:beforeAutospacing="0" w:after="0" w:afterAutospacing="0"/>
        <w:jc w:val="both"/>
      </w:pPr>
      <w:r w:rsidRPr="00784D23">
        <w:rPr>
          <w:color w:val="000000"/>
        </w:rPr>
        <w:tab/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093"/>
        <w:gridCol w:w="7478"/>
      </w:tblGrid>
      <w:tr w:rsidR="00112DD7" w:rsidRPr="00784D23" w:rsidTr="00DD2AB8">
        <w:tc>
          <w:tcPr>
            <w:tcW w:w="2093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b/>
              </w:rPr>
            </w:pPr>
            <w:r w:rsidRPr="00784D23">
              <w:rPr>
                <w:b/>
              </w:rPr>
              <w:t>Номер задания</w:t>
            </w:r>
          </w:p>
        </w:tc>
        <w:tc>
          <w:tcPr>
            <w:tcW w:w="7478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b/>
              </w:rPr>
            </w:pPr>
            <w:r w:rsidRPr="00784D23">
              <w:rPr>
                <w:b/>
              </w:rPr>
              <w:t>Правильный ответ</w:t>
            </w:r>
          </w:p>
        </w:tc>
      </w:tr>
      <w:tr w:rsidR="00112DD7" w:rsidRPr="00784D23" w:rsidTr="00DD2AB8">
        <w:tc>
          <w:tcPr>
            <w:tcW w:w="2093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b/>
              </w:rPr>
            </w:pPr>
            <w:r w:rsidRPr="00784D23">
              <w:rPr>
                <w:b/>
              </w:rPr>
              <w:t>1.1</w:t>
            </w:r>
          </w:p>
        </w:tc>
        <w:tc>
          <w:tcPr>
            <w:tcW w:w="7478" w:type="dxa"/>
          </w:tcPr>
          <w:p w:rsidR="00112DD7" w:rsidRPr="00784D23" w:rsidRDefault="00112DD7" w:rsidP="00DD2AB8">
            <w:pPr>
              <w:shd w:val="clear" w:color="auto" w:fill="FFFFFF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Распространение</w:t>
            </w:r>
          </w:p>
        </w:tc>
      </w:tr>
      <w:tr w:rsidR="00112DD7" w:rsidRPr="00784D23" w:rsidTr="00DD2AB8">
        <w:tc>
          <w:tcPr>
            <w:tcW w:w="2093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b/>
              </w:rPr>
            </w:pPr>
            <w:r w:rsidRPr="00784D23">
              <w:rPr>
                <w:b/>
              </w:rPr>
              <w:t>1.2</w:t>
            </w:r>
          </w:p>
        </w:tc>
        <w:tc>
          <w:tcPr>
            <w:tcW w:w="7478" w:type="dxa"/>
          </w:tcPr>
          <w:p w:rsidR="00112DD7" w:rsidRPr="00784D23" w:rsidRDefault="00112DD7" w:rsidP="00DD2AB8">
            <w:pPr>
              <w:shd w:val="clear" w:color="auto" w:fill="FFFFFF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Морфология растений</w:t>
            </w:r>
          </w:p>
        </w:tc>
      </w:tr>
      <w:tr w:rsidR="00112DD7" w:rsidRPr="00784D23" w:rsidTr="00DD2AB8">
        <w:tc>
          <w:tcPr>
            <w:tcW w:w="2093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b/>
              </w:rPr>
            </w:pPr>
            <w:r w:rsidRPr="00784D23">
              <w:rPr>
                <w:b/>
              </w:rPr>
              <w:t>1.3</w:t>
            </w:r>
          </w:p>
        </w:tc>
        <w:tc>
          <w:tcPr>
            <w:tcW w:w="7478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</w:pPr>
            <w:r w:rsidRPr="00784D23">
              <w:t>Прорастание</w:t>
            </w:r>
          </w:p>
        </w:tc>
      </w:tr>
      <w:tr w:rsidR="00112DD7" w:rsidRPr="00784D23" w:rsidTr="00DD2AB8">
        <w:tc>
          <w:tcPr>
            <w:tcW w:w="2093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b/>
              </w:rPr>
            </w:pPr>
            <w:r w:rsidRPr="00784D23">
              <w:rPr>
                <w:b/>
              </w:rPr>
              <w:t>2.1</w:t>
            </w:r>
          </w:p>
        </w:tc>
        <w:tc>
          <w:tcPr>
            <w:tcW w:w="7478" w:type="dxa"/>
          </w:tcPr>
          <w:p w:rsidR="00112DD7" w:rsidRPr="00784D23" w:rsidRDefault="00112DD7" w:rsidP="00DD2AB8">
            <w:pPr>
              <w:pStyle w:val="a6"/>
              <w:shd w:val="clear" w:color="auto" w:fill="FFFFFF"/>
              <w:spacing w:before="0" w:beforeAutospacing="0" w:after="0" w:afterAutospacing="0"/>
            </w:pPr>
            <w:r w:rsidRPr="00784D23">
              <w:t>4</w:t>
            </w:r>
          </w:p>
        </w:tc>
      </w:tr>
      <w:tr w:rsidR="00112DD7" w:rsidRPr="00784D23" w:rsidTr="00DD2AB8">
        <w:tc>
          <w:tcPr>
            <w:tcW w:w="2093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b/>
              </w:rPr>
            </w:pPr>
            <w:r w:rsidRPr="00784D23">
              <w:rPr>
                <w:b/>
              </w:rPr>
              <w:t>3.1</w:t>
            </w:r>
          </w:p>
        </w:tc>
        <w:tc>
          <w:tcPr>
            <w:tcW w:w="7478" w:type="dxa"/>
          </w:tcPr>
          <w:p w:rsidR="00112DD7" w:rsidRPr="00784D23" w:rsidRDefault="00112DD7" w:rsidP="00DD2AB8">
            <w:pPr>
              <w:shd w:val="clear" w:color="auto" w:fill="FFFFFF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Эндосперм</w:t>
            </w:r>
          </w:p>
        </w:tc>
      </w:tr>
      <w:tr w:rsidR="00112DD7" w:rsidRPr="00784D23" w:rsidTr="00DD2AB8">
        <w:tc>
          <w:tcPr>
            <w:tcW w:w="2093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b/>
              </w:rPr>
            </w:pPr>
            <w:r w:rsidRPr="00784D23">
              <w:rPr>
                <w:b/>
              </w:rPr>
              <w:t>3.3</w:t>
            </w:r>
          </w:p>
        </w:tc>
        <w:tc>
          <w:tcPr>
            <w:tcW w:w="7478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</w:pPr>
            <w:r w:rsidRPr="00784D23">
              <w:t>Древесина ИЛИ ксилема</w:t>
            </w:r>
          </w:p>
        </w:tc>
      </w:tr>
      <w:tr w:rsidR="00112DD7" w:rsidRPr="00784D23" w:rsidTr="00DD2AB8">
        <w:tc>
          <w:tcPr>
            <w:tcW w:w="2093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b/>
              </w:rPr>
            </w:pPr>
            <w:r w:rsidRPr="00784D23">
              <w:rPr>
                <w:b/>
              </w:rPr>
              <w:t>3.4</w:t>
            </w:r>
          </w:p>
        </w:tc>
        <w:tc>
          <w:tcPr>
            <w:tcW w:w="7478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</w:pPr>
            <w:r w:rsidRPr="00784D23">
              <w:t>Проводящая ткань</w:t>
            </w:r>
          </w:p>
        </w:tc>
      </w:tr>
      <w:tr w:rsidR="00112DD7" w:rsidRPr="00784D23" w:rsidTr="00DD2AB8">
        <w:tc>
          <w:tcPr>
            <w:tcW w:w="2093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b/>
              </w:rPr>
            </w:pPr>
            <w:r w:rsidRPr="00784D23">
              <w:rPr>
                <w:b/>
              </w:rPr>
              <w:t>4</w:t>
            </w:r>
          </w:p>
        </w:tc>
        <w:tc>
          <w:tcPr>
            <w:tcW w:w="7478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</w:pPr>
            <w:r w:rsidRPr="00784D23">
              <w:t>436</w:t>
            </w:r>
          </w:p>
        </w:tc>
      </w:tr>
      <w:tr w:rsidR="00112DD7" w:rsidRPr="00784D23" w:rsidTr="00DD2AB8">
        <w:tc>
          <w:tcPr>
            <w:tcW w:w="2093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b/>
              </w:rPr>
            </w:pPr>
            <w:r w:rsidRPr="00784D23">
              <w:rPr>
                <w:b/>
              </w:rPr>
              <w:t>5.3</w:t>
            </w:r>
          </w:p>
        </w:tc>
        <w:tc>
          <w:tcPr>
            <w:tcW w:w="7478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</w:pPr>
            <w:r w:rsidRPr="00784D23">
              <w:t>Побег</w:t>
            </w:r>
          </w:p>
        </w:tc>
      </w:tr>
      <w:tr w:rsidR="00112DD7" w:rsidRPr="00784D23" w:rsidTr="00DD2AB8">
        <w:tc>
          <w:tcPr>
            <w:tcW w:w="2093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b/>
              </w:rPr>
            </w:pPr>
            <w:r w:rsidRPr="00784D23">
              <w:rPr>
                <w:b/>
              </w:rPr>
              <w:t>6</w:t>
            </w:r>
          </w:p>
        </w:tc>
        <w:tc>
          <w:tcPr>
            <w:tcW w:w="7478" w:type="dxa"/>
          </w:tcPr>
          <w:p w:rsidR="00112DD7" w:rsidRPr="00784D23" w:rsidRDefault="00112DD7" w:rsidP="00DD2AB8">
            <w:pPr>
              <w:tabs>
                <w:tab w:val="left" w:pos="2010"/>
                <w:tab w:val="left" w:pos="4185"/>
              </w:tabs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84D2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</w:tr>
      <w:tr w:rsidR="00112DD7" w:rsidRPr="00784D23" w:rsidTr="00DD2AB8">
        <w:tc>
          <w:tcPr>
            <w:tcW w:w="2093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b/>
              </w:rPr>
            </w:pPr>
            <w:r w:rsidRPr="00784D23">
              <w:rPr>
                <w:b/>
              </w:rPr>
              <w:t>8.1</w:t>
            </w:r>
          </w:p>
        </w:tc>
        <w:tc>
          <w:tcPr>
            <w:tcW w:w="7478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</w:pPr>
            <w:r w:rsidRPr="00784D23">
              <w:t>Свет ИЛИ освещенность</w:t>
            </w:r>
          </w:p>
        </w:tc>
      </w:tr>
      <w:tr w:rsidR="00112DD7" w:rsidRPr="00784D23" w:rsidTr="00DD2AB8">
        <w:tc>
          <w:tcPr>
            <w:tcW w:w="2093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b/>
              </w:rPr>
            </w:pPr>
            <w:r w:rsidRPr="00784D23">
              <w:rPr>
                <w:b/>
              </w:rPr>
              <w:t>9</w:t>
            </w:r>
          </w:p>
        </w:tc>
        <w:tc>
          <w:tcPr>
            <w:tcW w:w="7478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</w:pPr>
            <w:r w:rsidRPr="00784D23">
              <w:t>344</w:t>
            </w:r>
          </w:p>
        </w:tc>
      </w:tr>
    </w:tbl>
    <w:p w:rsidR="00112DD7" w:rsidRPr="00784D23" w:rsidRDefault="00112DD7" w:rsidP="00112DD7">
      <w:pPr>
        <w:pStyle w:val="leftmargin"/>
        <w:shd w:val="clear" w:color="auto" w:fill="FFFFFF"/>
        <w:spacing w:before="0" w:beforeAutospacing="0" w:after="0" w:afterAutospacing="0"/>
        <w:jc w:val="both"/>
      </w:pPr>
    </w:p>
    <w:p w:rsidR="00112DD7" w:rsidRPr="00784D23" w:rsidRDefault="00112DD7" w:rsidP="00112DD7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84D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2.2. Какую функцию выполняет образовательная ткань генеративной почки у растений?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046"/>
        <w:gridCol w:w="1525"/>
      </w:tblGrid>
      <w:tr w:rsidR="00112DD7" w:rsidRPr="00784D23" w:rsidTr="00DD2AB8">
        <w:tc>
          <w:tcPr>
            <w:tcW w:w="8046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b/>
              </w:rPr>
            </w:pPr>
            <w:r w:rsidRPr="00784D23">
              <w:rPr>
                <w:b/>
              </w:rPr>
              <w:t>Содержание верного ответа и указания к оцениванию</w:t>
            </w:r>
          </w:p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</w:pPr>
            <w:r w:rsidRPr="00784D23">
              <w:t>(допускаются иные формулировки ответа, не искажающие его смысла)</w:t>
            </w:r>
          </w:p>
        </w:tc>
        <w:tc>
          <w:tcPr>
            <w:tcW w:w="1525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b/>
              </w:rPr>
            </w:pPr>
            <w:r w:rsidRPr="00784D23">
              <w:rPr>
                <w:b/>
              </w:rPr>
              <w:t>Баллы</w:t>
            </w:r>
          </w:p>
        </w:tc>
      </w:tr>
      <w:tr w:rsidR="00112DD7" w:rsidRPr="00784D23" w:rsidTr="00DD2AB8">
        <w:tc>
          <w:tcPr>
            <w:tcW w:w="8046" w:type="dxa"/>
          </w:tcPr>
          <w:p w:rsidR="00112DD7" w:rsidRPr="00784D23" w:rsidRDefault="00112DD7" w:rsidP="00DD2AB8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Правильный ответ должен содержать </w:t>
            </w:r>
            <w:r w:rsidRPr="00784D2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указание функции</w:t>
            </w: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Рост и развитие цветка растения ИЛИ Формирование всех остальных типов и видов тканей генеративного побега.</w:t>
            </w:r>
          </w:p>
        </w:tc>
        <w:tc>
          <w:tcPr>
            <w:tcW w:w="1525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</w:pPr>
          </w:p>
        </w:tc>
      </w:tr>
      <w:tr w:rsidR="00112DD7" w:rsidRPr="00784D23" w:rsidTr="00DD2AB8">
        <w:tc>
          <w:tcPr>
            <w:tcW w:w="8046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both"/>
            </w:pPr>
            <w:r w:rsidRPr="00784D23">
              <w:t>Правильно указана функция</w:t>
            </w:r>
          </w:p>
        </w:tc>
        <w:tc>
          <w:tcPr>
            <w:tcW w:w="1525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</w:pPr>
            <w:r w:rsidRPr="00784D23">
              <w:t>2</w:t>
            </w:r>
          </w:p>
        </w:tc>
      </w:tr>
      <w:tr w:rsidR="00112DD7" w:rsidRPr="00784D23" w:rsidTr="00DD2AB8">
        <w:tc>
          <w:tcPr>
            <w:tcW w:w="8046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both"/>
            </w:pPr>
            <w:r w:rsidRPr="00784D23">
              <w:t>Ответ неправильный</w:t>
            </w:r>
          </w:p>
        </w:tc>
        <w:tc>
          <w:tcPr>
            <w:tcW w:w="1525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</w:pPr>
            <w:r w:rsidRPr="00784D23">
              <w:t>0</w:t>
            </w:r>
          </w:p>
        </w:tc>
      </w:tr>
      <w:tr w:rsidR="00112DD7" w:rsidRPr="00784D23" w:rsidTr="00DD2AB8">
        <w:tc>
          <w:tcPr>
            <w:tcW w:w="8046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right"/>
              <w:rPr>
                <w:i/>
              </w:rPr>
            </w:pPr>
            <w:r w:rsidRPr="00784D23">
              <w:rPr>
                <w:i/>
              </w:rPr>
              <w:t>Максимальный балл</w:t>
            </w:r>
          </w:p>
        </w:tc>
        <w:tc>
          <w:tcPr>
            <w:tcW w:w="1525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i/>
              </w:rPr>
            </w:pPr>
            <w:r w:rsidRPr="00784D23">
              <w:rPr>
                <w:i/>
              </w:rPr>
              <w:t>2</w:t>
            </w:r>
          </w:p>
        </w:tc>
      </w:tr>
    </w:tbl>
    <w:p w:rsidR="00112DD7" w:rsidRPr="00784D23" w:rsidRDefault="00112DD7" w:rsidP="00112DD7">
      <w:pPr>
        <w:pStyle w:val="leftmargin"/>
        <w:shd w:val="clear" w:color="auto" w:fill="FFFFFF"/>
        <w:spacing w:before="0" w:beforeAutospacing="0" w:after="0" w:afterAutospacing="0"/>
        <w:jc w:val="both"/>
      </w:pPr>
    </w:p>
    <w:p w:rsidR="00112DD7" w:rsidRPr="00784D23" w:rsidRDefault="00112DD7" w:rsidP="00112DD7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784D2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3.2  </w:t>
      </w:r>
      <w:r w:rsidRPr="00784D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Каково значение этой структуры в жизнедеятельности семени?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046"/>
        <w:gridCol w:w="1525"/>
      </w:tblGrid>
      <w:tr w:rsidR="00112DD7" w:rsidRPr="00784D23" w:rsidTr="00DD2AB8">
        <w:tc>
          <w:tcPr>
            <w:tcW w:w="8046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b/>
              </w:rPr>
            </w:pPr>
            <w:r w:rsidRPr="00784D23">
              <w:rPr>
                <w:b/>
              </w:rPr>
              <w:t>Содержание верного ответа и указания к оцениванию</w:t>
            </w:r>
          </w:p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</w:pPr>
            <w:r w:rsidRPr="00784D23">
              <w:t>(допускаются иные формулировки ответа, не искажающие его смысла)</w:t>
            </w:r>
          </w:p>
        </w:tc>
        <w:tc>
          <w:tcPr>
            <w:tcW w:w="1525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b/>
              </w:rPr>
            </w:pPr>
            <w:r w:rsidRPr="00784D23">
              <w:rPr>
                <w:b/>
              </w:rPr>
              <w:t>Баллы</w:t>
            </w:r>
          </w:p>
        </w:tc>
      </w:tr>
      <w:tr w:rsidR="00112DD7" w:rsidRPr="00784D23" w:rsidTr="00DD2AB8">
        <w:tc>
          <w:tcPr>
            <w:tcW w:w="8046" w:type="dxa"/>
          </w:tcPr>
          <w:p w:rsidR="00112DD7" w:rsidRPr="00784D23" w:rsidRDefault="00112DD7" w:rsidP="00DD2AB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Правильный ответ должен содержать указание значение: </w:t>
            </w: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эндосперме находится запас питательных веществ для зародыша.</w:t>
            </w:r>
          </w:p>
        </w:tc>
        <w:tc>
          <w:tcPr>
            <w:tcW w:w="1525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</w:pPr>
          </w:p>
        </w:tc>
      </w:tr>
      <w:tr w:rsidR="00112DD7" w:rsidRPr="00784D23" w:rsidTr="00DD2AB8">
        <w:tc>
          <w:tcPr>
            <w:tcW w:w="8046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both"/>
            </w:pPr>
            <w:r w:rsidRPr="00784D23">
              <w:t xml:space="preserve">Правильно указано значение </w:t>
            </w:r>
          </w:p>
        </w:tc>
        <w:tc>
          <w:tcPr>
            <w:tcW w:w="1525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</w:pPr>
            <w:r w:rsidRPr="00784D23">
              <w:t>1</w:t>
            </w:r>
          </w:p>
        </w:tc>
      </w:tr>
      <w:tr w:rsidR="00112DD7" w:rsidRPr="00784D23" w:rsidTr="00DD2AB8">
        <w:tc>
          <w:tcPr>
            <w:tcW w:w="8046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both"/>
            </w:pPr>
            <w:r w:rsidRPr="00784D23">
              <w:t>Ответ неправильный</w:t>
            </w:r>
          </w:p>
        </w:tc>
        <w:tc>
          <w:tcPr>
            <w:tcW w:w="1525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</w:pPr>
            <w:r w:rsidRPr="00784D23">
              <w:t>0</w:t>
            </w:r>
          </w:p>
        </w:tc>
      </w:tr>
      <w:tr w:rsidR="00112DD7" w:rsidRPr="00784D23" w:rsidTr="00DD2AB8">
        <w:tc>
          <w:tcPr>
            <w:tcW w:w="8046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right"/>
              <w:rPr>
                <w:i/>
              </w:rPr>
            </w:pPr>
            <w:r w:rsidRPr="00784D23">
              <w:rPr>
                <w:i/>
              </w:rPr>
              <w:t>Максимальный балл</w:t>
            </w:r>
          </w:p>
        </w:tc>
        <w:tc>
          <w:tcPr>
            <w:tcW w:w="1525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</w:pPr>
            <w:r w:rsidRPr="00784D23">
              <w:t>1</w:t>
            </w:r>
          </w:p>
        </w:tc>
      </w:tr>
    </w:tbl>
    <w:p w:rsidR="00112DD7" w:rsidRPr="00784D23" w:rsidRDefault="00112DD7" w:rsidP="00112DD7">
      <w:pPr>
        <w:pStyle w:val="leftmargin"/>
        <w:shd w:val="clear" w:color="auto" w:fill="FFFFFF"/>
        <w:spacing w:before="0" w:beforeAutospacing="0" w:after="0" w:afterAutospacing="0"/>
        <w:jc w:val="both"/>
      </w:pPr>
    </w:p>
    <w:p w:rsidR="00112DD7" w:rsidRPr="00784D23" w:rsidRDefault="00112DD7" w:rsidP="00112D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84D23">
        <w:rPr>
          <w:rFonts w:ascii="Times New Roman" w:hAnsi="Times New Roman" w:cs="Times New Roman"/>
          <w:color w:val="000000"/>
          <w:sz w:val="24"/>
          <w:szCs w:val="24"/>
        </w:rPr>
        <w:t xml:space="preserve">5.1 </w:t>
      </w:r>
      <w:r w:rsidRPr="00784D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Покажите стрелками и подпишите на рисунке </w:t>
      </w:r>
      <w:r w:rsidRPr="00784D23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зародышевые листочки, почечные чешуи, зародышевый стебель</w:t>
      </w:r>
      <w:r w:rsidRPr="00784D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046"/>
        <w:gridCol w:w="1525"/>
      </w:tblGrid>
      <w:tr w:rsidR="00112DD7" w:rsidRPr="00784D23" w:rsidTr="00DD2AB8">
        <w:tc>
          <w:tcPr>
            <w:tcW w:w="8046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b/>
              </w:rPr>
            </w:pPr>
            <w:r w:rsidRPr="00784D23">
              <w:rPr>
                <w:b/>
              </w:rPr>
              <w:t>Содержание верного ответа и указания к оцениванию</w:t>
            </w:r>
          </w:p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</w:pPr>
            <w:r w:rsidRPr="00784D23">
              <w:t>(допускаются иные формулировки ответа, не искажающие его смысла)</w:t>
            </w:r>
          </w:p>
        </w:tc>
        <w:tc>
          <w:tcPr>
            <w:tcW w:w="1525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b/>
              </w:rPr>
            </w:pPr>
            <w:r w:rsidRPr="00784D23">
              <w:rPr>
                <w:b/>
              </w:rPr>
              <w:t>Баллы</w:t>
            </w:r>
          </w:p>
        </w:tc>
      </w:tr>
      <w:tr w:rsidR="00112DD7" w:rsidRPr="00784D23" w:rsidTr="00DD2AB8">
        <w:tc>
          <w:tcPr>
            <w:tcW w:w="8046" w:type="dxa"/>
          </w:tcPr>
          <w:p w:rsidR="00112DD7" w:rsidRPr="00784D23" w:rsidRDefault="00112DD7" w:rsidP="00DD2AB8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6157CA5" wp14:editId="715B8E8B">
                  <wp:extent cx="2503157" cy="1905000"/>
                  <wp:effectExtent l="0" t="0" r="0" b="0"/>
                  <wp:docPr id="1" name="Рисунок 7" descr="H:\5 КЛАСС\get_file (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:\5 КЛАСС\get_file (7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3157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5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</w:pPr>
          </w:p>
        </w:tc>
      </w:tr>
      <w:tr w:rsidR="00112DD7" w:rsidRPr="00784D23" w:rsidTr="00DD2AB8">
        <w:tc>
          <w:tcPr>
            <w:tcW w:w="8046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both"/>
            </w:pPr>
            <w:r w:rsidRPr="00784D23">
              <w:t>Верно подписаны три части</w:t>
            </w:r>
          </w:p>
        </w:tc>
        <w:tc>
          <w:tcPr>
            <w:tcW w:w="1525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</w:pPr>
            <w:r w:rsidRPr="00784D23">
              <w:t>2</w:t>
            </w:r>
          </w:p>
        </w:tc>
      </w:tr>
      <w:tr w:rsidR="00112DD7" w:rsidRPr="00784D23" w:rsidTr="00DD2AB8">
        <w:tc>
          <w:tcPr>
            <w:tcW w:w="8046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both"/>
            </w:pPr>
            <w:r w:rsidRPr="00784D23">
              <w:t>Верно подписаны только две части</w:t>
            </w:r>
          </w:p>
        </w:tc>
        <w:tc>
          <w:tcPr>
            <w:tcW w:w="1525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</w:pPr>
            <w:r w:rsidRPr="00784D23">
              <w:t>1</w:t>
            </w:r>
          </w:p>
        </w:tc>
      </w:tr>
      <w:tr w:rsidR="00112DD7" w:rsidRPr="00784D23" w:rsidTr="00DD2AB8">
        <w:tc>
          <w:tcPr>
            <w:tcW w:w="8046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both"/>
            </w:pPr>
            <w:r w:rsidRPr="00784D23">
              <w:t>Верно подписана только одна любая часть листа</w:t>
            </w:r>
          </w:p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both"/>
            </w:pPr>
            <w:r w:rsidRPr="00784D23">
              <w:t>ИЛИ Ответ неправильный</w:t>
            </w:r>
          </w:p>
        </w:tc>
        <w:tc>
          <w:tcPr>
            <w:tcW w:w="1525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</w:pPr>
            <w:r w:rsidRPr="00784D23">
              <w:t>0</w:t>
            </w:r>
          </w:p>
        </w:tc>
      </w:tr>
      <w:tr w:rsidR="00112DD7" w:rsidRPr="00784D23" w:rsidTr="00DD2AB8">
        <w:tc>
          <w:tcPr>
            <w:tcW w:w="8046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right"/>
              <w:rPr>
                <w:i/>
              </w:rPr>
            </w:pPr>
            <w:r w:rsidRPr="00784D23">
              <w:rPr>
                <w:i/>
              </w:rPr>
              <w:t>Максимальный балл</w:t>
            </w:r>
          </w:p>
        </w:tc>
        <w:tc>
          <w:tcPr>
            <w:tcW w:w="1525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i/>
              </w:rPr>
            </w:pPr>
            <w:r w:rsidRPr="00784D23">
              <w:rPr>
                <w:i/>
              </w:rPr>
              <w:t>2</w:t>
            </w:r>
          </w:p>
        </w:tc>
      </w:tr>
    </w:tbl>
    <w:p w:rsidR="00112DD7" w:rsidRPr="00784D23" w:rsidRDefault="00112DD7" w:rsidP="00112DD7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12DD7" w:rsidRPr="00784D23" w:rsidRDefault="00112DD7" w:rsidP="00112D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84D2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5.2. </w:t>
      </w:r>
      <w:r w:rsidRPr="00784D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Какую функцию выполняют почечные чешуи?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046"/>
        <w:gridCol w:w="1525"/>
      </w:tblGrid>
      <w:tr w:rsidR="00112DD7" w:rsidRPr="00784D23" w:rsidTr="00DD2AB8">
        <w:tc>
          <w:tcPr>
            <w:tcW w:w="8046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b/>
              </w:rPr>
            </w:pPr>
            <w:r w:rsidRPr="00784D23">
              <w:rPr>
                <w:b/>
              </w:rPr>
              <w:t>Содержание верного ответа и указания к оцениванию</w:t>
            </w:r>
          </w:p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</w:pPr>
            <w:r w:rsidRPr="00784D23">
              <w:t>(допускаются иные формулировки ответа, не искажающие его смысла)</w:t>
            </w:r>
          </w:p>
        </w:tc>
        <w:tc>
          <w:tcPr>
            <w:tcW w:w="1525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b/>
              </w:rPr>
            </w:pPr>
            <w:r w:rsidRPr="00784D23">
              <w:rPr>
                <w:b/>
              </w:rPr>
              <w:t>Баллы</w:t>
            </w:r>
          </w:p>
        </w:tc>
      </w:tr>
      <w:tr w:rsidR="00112DD7" w:rsidRPr="00784D23" w:rsidTr="00DD2AB8">
        <w:tc>
          <w:tcPr>
            <w:tcW w:w="8046" w:type="dxa"/>
          </w:tcPr>
          <w:p w:rsidR="00112DD7" w:rsidRPr="00784D23" w:rsidRDefault="00112DD7" w:rsidP="00DD2AB8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Правильный ответ должен содержать указание функции, например: </w:t>
            </w: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Обеспечивают защиту молодых листьев почки от холода, света и чрезмерного испарения (достаточно, если будет указана хотя бы одна из функций).</w:t>
            </w:r>
          </w:p>
        </w:tc>
        <w:tc>
          <w:tcPr>
            <w:tcW w:w="1525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</w:pPr>
          </w:p>
        </w:tc>
      </w:tr>
      <w:tr w:rsidR="00112DD7" w:rsidRPr="00784D23" w:rsidTr="00DD2AB8">
        <w:tc>
          <w:tcPr>
            <w:tcW w:w="8046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both"/>
            </w:pPr>
            <w:r w:rsidRPr="00784D23">
              <w:t>Правильно указана функция</w:t>
            </w:r>
          </w:p>
        </w:tc>
        <w:tc>
          <w:tcPr>
            <w:tcW w:w="1525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</w:pPr>
            <w:r w:rsidRPr="00784D23">
              <w:t>1</w:t>
            </w:r>
          </w:p>
        </w:tc>
      </w:tr>
      <w:tr w:rsidR="00112DD7" w:rsidRPr="00784D23" w:rsidTr="00DD2AB8">
        <w:tc>
          <w:tcPr>
            <w:tcW w:w="8046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both"/>
            </w:pPr>
            <w:r w:rsidRPr="00784D23">
              <w:t>Ответ неправильный</w:t>
            </w:r>
          </w:p>
        </w:tc>
        <w:tc>
          <w:tcPr>
            <w:tcW w:w="1525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</w:pPr>
            <w:r w:rsidRPr="00784D23">
              <w:t>0</w:t>
            </w:r>
          </w:p>
        </w:tc>
      </w:tr>
      <w:tr w:rsidR="00112DD7" w:rsidRPr="00784D23" w:rsidTr="00DD2AB8">
        <w:tc>
          <w:tcPr>
            <w:tcW w:w="8046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right"/>
              <w:rPr>
                <w:i/>
              </w:rPr>
            </w:pPr>
            <w:r w:rsidRPr="00784D23">
              <w:rPr>
                <w:i/>
              </w:rPr>
              <w:t>Максимальный балл</w:t>
            </w:r>
          </w:p>
        </w:tc>
        <w:tc>
          <w:tcPr>
            <w:tcW w:w="1525" w:type="dxa"/>
          </w:tcPr>
          <w:p w:rsidR="00112DD7" w:rsidRPr="00784D23" w:rsidRDefault="00112DD7" w:rsidP="00DD2AB8">
            <w:pPr>
              <w:pStyle w:val="leftmargin"/>
              <w:spacing w:before="0" w:beforeAutospacing="0" w:after="0" w:afterAutospacing="0"/>
              <w:jc w:val="center"/>
              <w:rPr>
                <w:i/>
              </w:rPr>
            </w:pPr>
            <w:r w:rsidRPr="00784D23">
              <w:rPr>
                <w:i/>
              </w:rPr>
              <w:t>1</w:t>
            </w:r>
          </w:p>
        </w:tc>
      </w:tr>
    </w:tbl>
    <w:p w:rsidR="00112DD7" w:rsidRPr="00784D23" w:rsidRDefault="00112DD7" w:rsidP="00112DD7">
      <w:pPr>
        <w:pStyle w:val="leftmargin"/>
        <w:shd w:val="clear" w:color="auto" w:fill="FFFFFF"/>
        <w:spacing w:before="0" w:beforeAutospacing="0" w:after="0" w:afterAutospacing="0"/>
        <w:jc w:val="both"/>
      </w:pPr>
    </w:p>
    <w:p w:rsidR="00112DD7" w:rsidRPr="00784D23" w:rsidRDefault="00112DD7" w:rsidP="00112D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84D2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7. </w:t>
      </w:r>
      <w:r w:rsidRPr="00784D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Используя таблицу «Химический состав семян злаковых и бобовых», ответьте на вопросы.</w:t>
      </w:r>
    </w:p>
    <w:p w:rsidR="00112DD7" w:rsidRPr="00784D23" w:rsidRDefault="00112DD7" w:rsidP="00112DD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84D2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Химический состав семян злаковых и бобовых</w:t>
      </w:r>
    </w:p>
    <w:tbl>
      <w:tblPr>
        <w:tblW w:w="35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01"/>
        <w:gridCol w:w="644"/>
        <w:gridCol w:w="748"/>
        <w:gridCol w:w="1594"/>
        <w:gridCol w:w="1159"/>
        <w:gridCol w:w="1587"/>
      </w:tblGrid>
      <w:tr w:rsidR="00112DD7" w:rsidRPr="00784D23" w:rsidTr="00DD2AB8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Семена</w:t>
            </w:r>
          </w:p>
        </w:tc>
        <w:tc>
          <w:tcPr>
            <w:tcW w:w="0" w:type="auto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Содержание веществ, в %</w:t>
            </w:r>
          </w:p>
        </w:tc>
      </w:tr>
      <w:tr w:rsidR="00112DD7" w:rsidRPr="00784D23" w:rsidTr="00DD2AB8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Вода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Белки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Жиры (масла)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Углеводы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Минеральные</w:t>
            </w:r>
            <w:r w:rsidRPr="00784D2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br/>
              <w:t>соли</w:t>
            </w:r>
          </w:p>
        </w:tc>
      </w:tr>
      <w:tr w:rsidR="00112DD7" w:rsidRPr="00784D23" w:rsidTr="00DD2AB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Арахис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26,3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45,2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5,2</w:t>
            </w:r>
          </w:p>
        </w:tc>
      </w:tr>
      <w:tr w:rsidR="00112DD7" w:rsidRPr="00784D23" w:rsidTr="00DD2AB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Фасоль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58,4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3,6</w:t>
            </w:r>
          </w:p>
        </w:tc>
      </w:tr>
      <w:tr w:rsidR="00112DD7" w:rsidRPr="00784D23" w:rsidTr="00DD2AB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Рис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76,4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0,8</w:t>
            </w:r>
          </w:p>
        </w:tc>
      </w:tr>
      <w:tr w:rsidR="00112DD7" w:rsidRPr="00784D23" w:rsidTr="00DD2AB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Овёс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63,0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12DD7" w:rsidRPr="00784D23" w:rsidRDefault="00112DD7" w:rsidP="00DD2A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2,0</w:t>
            </w:r>
          </w:p>
        </w:tc>
      </w:tr>
    </w:tbl>
    <w:p w:rsidR="00112DD7" w:rsidRPr="00784D23" w:rsidRDefault="00112DD7" w:rsidP="00112D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84D2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Задание 7.1</w:t>
      </w:r>
      <w:r w:rsidRPr="00784D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Семена какой группы растений наиболее богаты белком?</w:t>
      </w:r>
    </w:p>
    <w:p w:rsidR="00112DD7" w:rsidRPr="00784D23" w:rsidRDefault="00112DD7" w:rsidP="00112D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84D2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Задание 7.2</w:t>
      </w:r>
      <w:r w:rsidRPr="00784D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семенах какой группы растений содержится больше всего углеводов?</w:t>
      </w:r>
    </w:p>
    <w:p w:rsidR="00112DD7" w:rsidRPr="00784D23" w:rsidRDefault="00112DD7" w:rsidP="00112D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84D2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Задание 7.3</w:t>
      </w:r>
      <w:r w:rsidRPr="00784D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семенах какого растения содержится меньше всего минеральный солей?</w:t>
      </w:r>
    </w:p>
    <w:p w:rsidR="00112DD7" w:rsidRPr="00784D23" w:rsidRDefault="00112DD7" w:rsidP="00112DD7">
      <w:pPr>
        <w:tabs>
          <w:tab w:val="left" w:pos="2565"/>
        </w:tabs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112DD7" w:rsidRPr="00784D23" w:rsidRDefault="00112DD7" w:rsidP="00112DD7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tbl>
      <w:tblPr>
        <w:tblStyle w:val="TableGrid"/>
        <w:tblW w:w="9605" w:type="dxa"/>
        <w:tblInd w:w="0" w:type="dxa"/>
        <w:tblCellMar>
          <w:top w:w="59" w:type="dxa"/>
          <w:left w:w="107" w:type="dxa"/>
          <w:right w:w="49" w:type="dxa"/>
        </w:tblCellMar>
        <w:tblLook w:val="04A0" w:firstRow="1" w:lastRow="0" w:firstColumn="1" w:lastColumn="0" w:noHBand="0" w:noVBand="1"/>
      </w:tblPr>
      <w:tblGrid>
        <w:gridCol w:w="8045"/>
        <w:gridCol w:w="1560"/>
      </w:tblGrid>
      <w:tr w:rsidR="00112DD7" w:rsidRPr="00784D23" w:rsidTr="00DD2AB8">
        <w:trPr>
          <w:trHeight w:val="562"/>
        </w:trPr>
        <w:tc>
          <w:tcPr>
            <w:tcW w:w="80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Содержание верного ответа и указания к оцениванию</w:t>
            </w: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 (допускаются иные формулировки ответа, не искажающие его смысла)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112DD7" w:rsidRPr="00784D23" w:rsidTr="00DD2AB8">
        <w:trPr>
          <w:trHeight w:val="1115"/>
        </w:trPr>
        <w:tc>
          <w:tcPr>
            <w:tcW w:w="80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tabs>
                <w:tab w:val="left" w:pos="2565"/>
              </w:tabs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>Правильный ответ должен содержать ответы на три вопроса:</w:t>
            </w:r>
          </w:p>
          <w:p w:rsidR="00112DD7" w:rsidRPr="00784D23" w:rsidRDefault="00112DD7" w:rsidP="00DD2AB8">
            <w:pPr>
              <w:tabs>
                <w:tab w:val="left" w:pos="2565"/>
              </w:tabs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>1) бобовые</w:t>
            </w:r>
          </w:p>
          <w:p w:rsidR="00112DD7" w:rsidRPr="00784D23" w:rsidRDefault="00112DD7" w:rsidP="00DD2AB8">
            <w:pPr>
              <w:tabs>
                <w:tab w:val="left" w:pos="2565"/>
              </w:tabs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>2) злаковые</w:t>
            </w:r>
          </w:p>
          <w:p w:rsidR="00112DD7" w:rsidRPr="00784D23" w:rsidRDefault="00112DD7" w:rsidP="00DD2AB8">
            <w:pPr>
              <w:tabs>
                <w:tab w:val="left" w:pos="2565"/>
              </w:tabs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>3) рис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12DD7" w:rsidRPr="00784D23" w:rsidTr="00DD2AB8">
        <w:trPr>
          <w:trHeight w:val="286"/>
        </w:trPr>
        <w:tc>
          <w:tcPr>
            <w:tcW w:w="80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даны ответы на три вопроса    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</w:tr>
      <w:tr w:rsidR="00112DD7" w:rsidRPr="00784D23" w:rsidTr="00DD2AB8">
        <w:trPr>
          <w:trHeight w:val="286"/>
        </w:trPr>
        <w:tc>
          <w:tcPr>
            <w:tcW w:w="80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>Правильно даны ответы на любые два вопроса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12DD7" w:rsidRPr="00784D23" w:rsidTr="00DD2AB8">
        <w:trPr>
          <w:trHeight w:val="286"/>
        </w:trPr>
        <w:tc>
          <w:tcPr>
            <w:tcW w:w="80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дан ответ только на один любой вопрос </w:t>
            </w:r>
          </w:p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ИЛИ Ответ неправильный 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0 </w:t>
            </w:r>
          </w:p>
        </w:tc>
      </w:tr>
      <w:tr w:rsidR="00112DD7" w:rsidRPr="00784D23" w:rsidTr="00DD2AB8">
        <w:trPr>
          <w:trHeight w:val="287"/>
        </w:trPr>
        <w:tc>
          <w:tcPr>
            <w:tcW w:w="80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Максимальный балл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</w:t>
            </w:r>
          </w:p>
        </w:tc>
      </w:tr>
    </w:tbl>
    <w:p w:rsidR="00112DD7" w:rsidRPr="00784D23" w:rsidRDefault="00112DD7" w:rsidP="00112DD7">
      <w:pPr>
        <w:tabs>
          <w:tab w:val="left" w:pos="2010"/>
          <w:tab w:val="left" w:pos="4185"/>
        </w:tabs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12DD7" w:rsidRPr="00784D23" w:rsidRDefault="00112DD7" w:rsidP="00112D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84D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8.2. Какой вывод смог сделать Сергей по результатам опыта?</w:t>
      </w:r>
    </w:p>
    <w:tbl>
      <w:tblPr>
        <w:tblStyle w:val="TableGrid"/>
        <w:tblW w:w="9606" w:type="dxa"/>
        <w:tblInd w:w="0" w:type="dxa"/>
        <w:tblCellMar>
          <w:top w:w="59" w:type="dxa"/>
          <w:left w:w="108" w:type="dxa"/>
          <w:right w:w="49" w:type="dxa"/>
        </w:tblCellMar>
        <w:tblLook w:val="04A0" w:firstRow="1" w:lastRow="0" w:firstColumn="1" w:lastColumn="0" w:noHBand="0" w:noVBand="1"/>
      </w:tblPr>
      <w:tblGrid>
        <w:gridCol w:w="8046"/>
        <w:gridCol w:w="1560"/>
      </w:tblGrid>
      <w:tr w:rsidR="00112DD7" w:rsidRPr="00784D23" w:rsidTr="00DD2AB8">
        <w:trPr>
          <w:trHeight w:val="563"/>
        </w:trPr>
        <w:tc>
          <w:tcPr>
            <w:tcW w:w="8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Содержание верного ответа и указания к оцениванию</w:t>
            </w: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 (допускаются иные формулировки ответа, не искажающие его смысла)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112DD7" w:rsidRPr="00784D23" w:rsidTr="00DD2AB8">
        <w:trPr>
          <w:trHeight w:val="562"/>
        </w:trPr>
        <w:tc>
          <w:tcPr>
            <w:tcW w:w="8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Должен быть дан ответ на вопрос, например: Свет или освещённость не влияет на прорастание семян гороха  ИЛИ Прорастание семян гороха не зависит от их освещённости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12DD7" w:rsidRPr="00784D23" w:rsidTr="00DD2AB8">
        <w:trPr>
          <w:trHeight w:val="562"/>
        </w:trPr>
        <w:tc>
          <w:tcPr>
            <w:tcW w:w="8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дан ответ на вопрос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</w:tr>
      <w:tr w:rsidR="00112DD7" w:rsidRPr="00784D23" w:rsidTr="00DD2AB8">
        <w:trPr>
          <w:trHeight w:val="839"/>
        </w:trPr>
        <w:tc>
          <w:tcPr>
            <w:tcW w:w="8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>Ответ неправильный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0 </w:t>
            </w:r>
          </w:p>
        </w:tc>
      </w:tr>
      <w:tr w:rsidR="00112DD7" w:rsidRPr="00784D23" w:rsidTr="00DD2AB8">
        <w:trPr>
          <w:trHeight w:val="286"/>
        </w:trPr>
        <w:tc>
          <w:tcPr>
            <w:tcW w:w="8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Максимальный балл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</w:t>
            </w:r>
          </w:p>
        </w:tc>
      </w:tr>
    </w:tbl>
    <w:p w:rsidR="00112DD7" w:rsidRPr="00784D23" w:rsidRDefault="00112DD7" w:rsidP="00112DD7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112DD7" w:rsidRPr="00784D23" w:rsidRDefault="00112DD7" w:rsidP="00112D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84D2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8.3. </w:t>
      </w:r>
      <w:r w:rsidRPr="00784D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Какие условия, соблюдаемые в опыте Сергея, являются необходимыми для прорастания семян? Почему?</w:t>
      </w:r>
    </w:p>
    <w:p w:rsidR="00112DD7" w:rsidRPr="00784D23" w:rsidRDefault="00112DD7" w:rsidP="00112DD7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tbl>
      <w:tblPr>
        <w:tblStyle w:val="TableGrid"/>
        <w:tblW w:w="9729" w:type="dxa"/>
        <w:tblInd w:w="-124" w:type="dxa"/>
        <w:tblCellMar>
          <w:top w:w="59" w:type="dxa"/>
          <w:left w:w="107" w:type="dxa"/>
          <w:right w:w="48" w:type="dxa"/>
        </w:tblCellMar>
        <w:tblLook w:val="04A0" w:firstRow="1" w:lastRow="0" w:firstColumn="1" w:lastColumn="0" w:noHBand="0" w:noVBand="1"/>
      </w:tblPr>
      <w:tblGrid>
        <w:gridCol w:w="8169"/>
        <w:gridCol w:w="1560"/>
      </w:tblGrid>
      <w:tr w:rsidR="00112DD7" w:rsidRPr="00784D23" w:rsidTr="00DD2AB8">
        <w:trPr>
          <w:trHeight w:val="562"/>
        </w:trPr>
        <w:tc>
          <w:tcPr>
            <w:tcW w:w="8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Содержание верного ответа и указания к оцениванию</w:t>
            </w: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 (допускаются иные формулировки ответа, не искажающие его смысла)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112DD7" w:rsidRPr="00784D23" w:rsidTr="00DD2AB8">
        <w:trPr>
          <w:trHeight w:val="1114"/>
        </w:trPr>
        <w:tc>
          <w:tcPr>
            <w:tcW w:w="8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shd w:val="clear" w:color="auto" w:fill="FFFFFF"/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Правильный ответ должен содержать дополнительные условия и объяснения </w:t>
            </w:r>
          </w:p>
          <w:p w:rsidR="00112DD7" w:rsidRPr="00784D23" w:rsidRDefault="00112DD7" w:rsidP="00DD2AB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1) наличие влаги в обоих стаканах / наличие кислорода / положительная температура;</w:t>
            </w:r>
          </w:p>
          <w:p w:rsidR="00112DD7" w:rsidRPr="00784D23" w:rsidRDefault="00112DD7" w:rsidP="00DD2AB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2) влага необходима семенам для набухания, так как при набухании кожура семени разрывается, в результате чего появляются корень и стебель зародыша.</w:t>
            </w:r>
          </w:p>
          <w:p w:rsidR="00112DD7" w:rsidRPr="00784D23" w:rsidRDefault="00112DD7" w:rsidP="00DD2AB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ИЛИ вода необходима для растворения находящихся в семени питательных веществ, потому что зародыш семени может всасывать все необходимые питательные вещества только в жидком виде.</w:t>
            </w:r>
          </w:p>
          <w:p w:rsidR="00112DD7" w:rsidRPr="00784D23" w:rsidRDefault="00112DD7" w:rsidP="00DD2AB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ИЛИ кислород необходим для дыхания прорастающих семян.</w:t>
            </w:r>
          </w:p>
          <w:p w:rsidR="00112DD7" w:rsidRPr="00784D23" w:rsidRDefault="00112DD7" w:rsidP="00DD2AB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ИЛИ положительная температура необходима для протекания процессов жизнедеятельности.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12DD7" w:rsidRPr="00784D23" w:rsidTr="00DD2AB8">
        <w:trPr>
          <w:trHeight w:val="286"/>
        </w:trPr>
        <w:tc>
          <w:tcPr>
            <w:tcW w:w="8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указано не менее двух условий 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112DD7" w:rsidRPr="00784D23" w:rsidTr="00DD2AB8">
        <w:trPr>
          <w:trHeight w:val="286"/>
        </w:trPr>
        <w:tc>
          <w:tcPr>
            <w:tcW w:w="8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>Правильно указано только одно условие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12DD7" w:rsidRPr="00784D23" w:rsidTr="00DD2AB8">
        <w:trPr>
          <w:trHeight w:val="287"/>
        </w:trPr>
        <w:tc>
          <w:tcPr>
            <w:tcW w:w="8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Условие не указано/ указано не правильно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0 </w:t>
            </w:r>
          </w:p>
        </w:tc>
      </w:tr>
      <w:tr w:rsidR="00112DD7" w:rsidRPr="00784D23" w:rsidTr="00DD2AB8">
        <w:trPr>
          <w:trHeight w:val="286"/>
        </w:trPr>
        <w:tc>
          <w:tcPr>
            <w:tcW w:w="8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Максимальный балл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</w:t>
            </w:r>
          </w:p>
        </w:tc>
      </w:tr>
    </w:tbl>
    <w:p w:rsidR="00112DD7" w:rsidRPr="00784D23" w:rsidRDefault="00112DD7" w:rsidP="00112DD7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112DD7" w:rsidRPr="00784D23" w:rsidRDefault="00112DD7" w:rsidP="00112D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84D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10.1. Растения по-разному относятся к свету, теплу и влаге, и это учитывается цветоводами при разведении различных растений.</w:t>
      </w:r>
    </w:p>
    <w:p w:rsidR="00112DD7" w:rsidRPr="00784D23" w:rsidRDefault="00112DD7" w:rsidP="00112D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84D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Опишите особенности растений лилии и фикуса, которые необходимо учитывать при их разведении в домашних условиях, используя для этого таблицу условных обозначений.</w:t>
      </w:r>
    </w:p>
    <w:tbl>
      <w:tblPr>
        <w:tblStyle w:val="TableGrid"/>
        <w:tblW w:w="9627" w:type="dxa"/>
        <w:tblInd w:w="-124" w:type="dxa"/>
        <w:tblCellMar>
          <w:top w:w="89" w:type="dxa"/>
          <w:bottom w:w="36" w:type="dxa"/>
          <w:right w:w="109" w:type="dxa"/>
        </w:tblCellMar>
        <w:tblLook w:val="04A0" w:firstRow="1" w:lastRow="0" w:firstColumn="1" w:lastColumn="0" w:noHBand="0" w:noVBand="1"/>
      </w:tblPr>
      <w:tblGrid>
        <w:gridCol w:w="5739"/>
        <w:gridCol w:w="585"/>
        <w:gridCol w:w="1131"/>
        <w:gridCol w:w="548"/>
        <w:gridCol w:w="1624"/>
      </w:tblGrid>
      <w:tr w:rsidR="00112DD7" w:rsidRPr="00784D23" w:rsidTr="00DD2AB8">
        <w:trPr>
          <w:trHeight w:val="346"/>
        </w:trPr>
        <w:tc>
          <w:tcPr>
            <w:tcW w:w="800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Содержание верного ответа и указания по оцениванию  </w:t>
            </w:r>
          </w:p>
        </w:tc>
        <w:tc>
          <w:tcPr>
            <w:tcW w:w="1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112DD7" w:rsidRPr="00784D23" w:rsidTr="00DD2AB8">
        <w:trPr>
          <w:trHeight w:val="1727"/>
        </w:trPr>
        <w:tc>
          <w:tcPr>
            <w:tcW w:w="800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Правильный ответ должен содержать следующие условия выращивания растений:</w:t>
            </w:r>
          </w:p>
          <w:p w:rsidR="00112DD7" w:rsidRPr="00784D23" w:rsidRDefault="00112DD7" w:rsidP="00DD2AB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Лилия:</w:t>
            </w:r>
          </w:p>
          <w:p w:rsidR="00112DD7" w:rsidRPr="00784D23" w:rsidRDefault="00112DD7" w:rsidP="00DD2AB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1) капризное;</w:t>
            </w:r>
          </w:p>
          <w:p w:rsidR="00112DD7" w:rsidRPr="00784D23" w:rsidRDefault="00112DD7" w:rsidP="00DD2AB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2) комнатная температура;</w:t>
            </w:r>
          </w:p>
          <w:p w:rsidR="00112DD7" w:rsidRPr="00784D23" w:rsidRDefault="00112DD7" w:rsidP="00DD2AB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3) постоянно влажная земля;</w:t>
            </w:r>
          </w:p>
          <w:p w:rsidR="00112DD7" w:rsidRPr="00784D23" w:rsidRDefault="00112DD7" w:rsidP="00DD2AB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4) рассеянный свет.</w:t>
            </w:r>
          </w:p>
          <w:p w:rsidR="00112DD7" w:rsidRPr="00784D23" w:rsidRDefault="00112DD7" w:rsidP="00DD2AB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Фикус:</w:t>
            </w:r>
          </w:p>
          <w:p w:rsidR="00112DD7" w:rsidRPr="00784D23" w:rsidRDefault="00112DD7" w:rsidP="00DD2AB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1) капризное;</w:t>
            </w:r>
          </w:p>
          <w:p w:rsidR="00112DD7" w:rsidRPr="00784D23" w:rsidRDefault="00112DD7" w:rsidP="00DD2AB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2) комнатная температура;</w:t>
            </w:r>
          </w:p>
          <w:p w:rsidR="00112DD7" w:rsidRPr="00784D23" w:rsidRDefault="00112DD7" w:rsidP="00DD2AB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3) увлажненная земля;</w:t>
            </w:r>
          </w:p>
          <w:p w:rsidR="00112DD7" w:rsidRPr="00784D23" w:rsidRDefault="00112DD7" w:rsidP="00DD2AB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4) прямые лучи.</w:t>
            </w:r>
          </w:p>
          <w:p w:rsidR="00112DD7" w:rsidRPr="00784D23" w:rsidRDefault="00112DD7" w:rsidP="00DD2AB8">
            <w:pPr>
              <w:shd w:val="clear" w:color="auto" w:fill="FFFFFF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Условия могут быть приведены в более развернутых формулировках</w:t>
            </w:r>
          </w:p>
        </w:tc>
        <w:tc>
          <w:tcPr>
            <w:tcW w:w="1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12DD7" w:rsidRPr="00784D23" w:rsidTr="00DD2AB8">
        <w:trPr>
          <w:trHeight w:val="346"/>
        </w:trPr>
        <w:tc>
          <w:tcPr>
            <w:tcW w:w="5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по четыре условия для выращивания каждого из растений </w:t>
            </w:r>
          </w:p>
        </w:tc>
        <w:tc>
          <w:tcPr>
            <w:tcW w:w="58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112DD7" w:rsidRPr="00784D23" w:rsidTr="00DD2AB8">
        <w:trPr>
          <w:trHeight w:val="346"/>
        </w:trPr>
        <w:tc>
          <w:tcPr>
            <w:tcW w:w="5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>Правильно указаны два-три условия для выращивания одного из растений и два- четыре условия для выращивания другого растения</w:t>
            </w:r>
          </w:p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>ИЛИ Правильно указаны четыре условия для выращивания только одного из растений</w:t>
            </w:r>
          </w:p>
        </w:tc>
        <w:tc>
          <w:tcPr>
            <w:tcW w:w="58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</w:tr>
      <w:tr w:rsidR="00112DD7" w:rsidRPr="00784D23" w:rsidTr="00DD2AB8">
        <w:trPr>
          <w:trHeight w:val="347"/>
        </w:trPr>
        <w:tc>
          <w:tcPr>
            <w:tcW w:w="5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>Все комбинации элементов, не соответствующие указаниям по выставлению 2 и 1 баллов</w:t>
            </w:r>
          </w:p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ИЛИ Ответ неправильный </w:t>
            </w:r>
          </w:p>
        </w:tc>
        <w:tc>
          <w:tcPr>
            <w:tcW w:w="58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0 </w:t>
            </w:r>
          </w:p>
        </w:tc>
      </w:tr>
      <w:tr w:rsidR="00112DD7" w:rsidRPr="00784D23" w:rsidTr="00DD2AB8">
        <w:trPr>
          <w:trHeight w:val="346"/>
        </w:trPr>
        <w:tc>
          <w:tcPr>
            <w:tcW w:w="5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4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Максимальный балл</w:t>
            </w:r>
          </w:p>
        </w:tc>
        <w:tc>
          <w:tcPr>
            <w:tcW w:w="1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</w:t>
            </w:r>
          </w:p>
        </w:tc>
      </w:tr>
    </w:tbl>
    <w:p w:rsidR="00112DD7" w:rsidRPr="00784D23" w:rsidRDefault="00112DD7" w:rsidP="00112DD7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112DD7" w:rsidRPr="00784D23" w:rsidRDefault="00112DD7" w:rsidP="00112DD7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784D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10.2. По каким из приведённых в описании позиций эти растения имеют одинаковые характеристики?</w:t>
      </w:r>
    </w:p>
    <w:tbl>
      <w:tblPr>
        <w:tblStyle w:val="TableGrid"/>
        <w:tblW w:w="9729" w:type="dxa"/>
        <w:tblInd w:w="-124" w:type="dxa"/>
        <w:tblCellMar>
          <w:top w:w="59" w:type="dxa"/>
          <w:left w:w="107" w:type="dxa"/>
          <w:right w:w="49" w:type="dxa"/>
        </w:tblCellMar>
        <w:tblLook w:val="04A0" w:firstRow="1" w:lastRow="0" w:firstColumn="1" w:lastColumn="0" w:noHBand="0" w:noVBand="1"/>
      </w:tblPr>
      <w:tblGrid>
        <w:gridCol w:w="8169"/>
        <w:gridCol w:w="1560"/>
      </w:tblGrid>
      <w:tr w:rsidR="00112DD7" w:rsidRPr="00784D23" w:rsidTr="00DD2AB8">
        <w:trPr>
          <w:trHeight w:val="562"/>
        </w:trPr>
        <w:tc>
          <w:tcPr>
            <w:tcW w:w="8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Содержание верного ответа и указания к оцениванию</w:t>
            </w: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 (допускаются иные формулировки ответа, не искажающие его смысла)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112DD7" w:rsidRPr="00784D23" w:rsidTr="00DD2AB8">
        <w:trPr>
          <w:trHeight w:val="1390"/>
        </w:trPr>
        <w:tc>
          <w:tcPr>
            <w:tcW w:w="8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Правильный ответ должен содержать указание следующих позиций, по которым растения имеют одинаковые характеристики:</w:t>
            </w:r>
          </w:p>
          <w:p w:rsidR="00112DD7" w:rsidRPr="00784D23" w:rsidRDefault="00112DD7" w:rsidP="00DD2AB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1) лилия и фикус — капризные растения;</w:t>
            </w:r>
          </w:p>
          <w:p w:rsidR="00112DD7" w:rsidRPr="00784D23" w:rsidRDefault="00112DD7" w:rsidP="00DD2AB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2) для выращивания необходима комнатная температура/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12DD7" w:rsidRPr="00784D23" w:rsidTr="00DD2AB8">
        <w:trPr>
          <w:trHeight w:val="286"/>
        </w:trPr>
        <w:tc>
          <w:tcPr>
            <w:tcW w:w="8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>Правильно указаны две позиции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</w:tr>
      <w:tr w:rsidR="00112DD7" w:rsidRPr="00784D23" w:rsidTr="00DD2AB8">
        <w:trPr>
          <w:trHeight w:val="563"/>
        </w:trPr>
        <w:tc>
          <w:tcPr>
            <w:tcW w:w="8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указана только одна позиция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</w:tr>
      <w:tr w:rsidR="00112DD7" w:rsidRPr="00784D23" w:rsidTr="00DD2AB8">
        <w:trPr>
          <w:trHeight w:val="286"/>
        </w:trPr>
        <w:tc>
          <w:tcPr>
            <w:tcW w:w="8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Ответ неправильный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hAnsi="Times New Roman" w:cs="Times New Roman"/>
                <w:sz w:val="24"/>
                <w:szCs w:val="24"/>
              </w:rPr>
              <w:t xml:space="preserve">0 </w:t>
            </w:r>
          </w:p>
        </w:tc>
      </w:tr>
      <w:tr w:rsidR="00112DD7" w:rsidRPr="00784D23" w:rsidTr="00DD2AB8">
        <w:trPr>
          <w:trHeight w:val="287"/>
        </w:trPr>
        <w:tc>
          <w:tcPr>
            <w:tcW w:w="8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Максимальный балл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DD7" w:rsidRPr="00784D23" w:rsidRDefault="00112DD7" w:rsidP="00DD2A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4D2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</w:t>
            </w:r>
          </w:p>
        </w:tc>
      </w:tr>
    </w:tbl>
    <w:p w:rsidR="00112DD7" w:rsidRPr="00784D23" w:rsidRDefault="00112DD7" w:rsidP="00112DD7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112DD7" w:rsidRPr="00784D23" w:rsidRDefault="00112DD7" w:rsidP="00112D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112DD7" w:rsidRPr="00784D23" w:rsidRDefault="00112DD7" w:rsidP="00112D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112DD7" w:rsidRPr="00784D23" w:rsidRDefault="00112DD7" w:rsidP="00112D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112DD7" w:rsidRPr="00784D23" w:rsidRDefault="00112DD7" w:rsidP="00112D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112DD7" w:rsidRPr="00784D23" w:rsidRDefault="00112DD7" w:rsidP="00112D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112DD7" w:rsidRPr="00784D23" w:rsidRDefault="00112DD7" w:rsidP="00112DD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84D23">
        <w:rPr>
          <w:rFonts w:ascii="Times New Roman" w:eastAsia="Times New Roman" w:hAnsi="Times New Roman" w:cs="Times New Roman"/>
          <w:b/>
          <w:sz w:val="24"/>
          <w:szCs w:val="24"/>
        </w:rPr>
        <w:t>Система оценивания выполнения всей работы</w:t>
      </w:r>
    </w:p>
    <w:p w:rsidR="00112DD7" w:rsidRPr="00784D23" w:rsidRDefault="00112DD7" w:rsidP="00112DD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76422" w:rsidRPr="0038541C" w:rsidRDefault="00112DD7" w:rsidP="00112DD7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84D23">
        <w:rPr>
          <w:rFonts w:ascii="Times New Roman" w:hAnsi="Times New Roman" w:cs="Times New Roman"/>
          <w:sz w:val="24"/>
          <w:szCs w:val="24"/>
        </w:rPr>
        <w:t xml:space="preserve">Максимальный балл за выполнение работы </w:t>
      </w:r>
      <w:r w:rsidRPr="00784D23">
        <w:rPr>
          <w:rFonts w:ascii="Times New Roman" w:eastAsia="Segoe UI Symbol" w:hAnsi="Times New Roman" w:cs="Times New Roman"/>
          <w:sz w:val="24"/>
          <w:szCs w:val="24"/>
        </w:rPr>
        <w:t>−28</w:t>
      </w:r>
      <w:r w:rsidRPr="00784D23">
        <w:rPr>
          <w:rFonts w:ascii="Times New Roman" w:hAnsi="Times New Roman" w:cs="Times New Roman"/>
          <w:sz w:val="24"/>
          <w:szCs w:val="24"/>
        </w:rPr>
        <w:t>.</w:t>
      </w:r>
    </w:p>
    <w:sectPr w:rsidR="00176422" w:rsidRPr="0038541C" w:rsidSect="00DF0311">
      <w:pgSz w:w="11906" w:h="16838"/>
      <w:pgMar w:top="284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 Symbol">
    <w:panose1 w:val="020B0502040204020203"/>
    <w:charset w:val="00"/>
    <w:family w:val="swiss"/>
    <w:pitch w:val="variable"/>
    <w:sig w:usb0="800001E3" w:usb1="1200FFEF" w:usb2="0064C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373F"/>
    <w:rsid w:val="00003446"/>
    <w:rsid w:val="0009373F"/>
    <w:rsid w:val="00112DD7"/>
    <w:rsid w:val="00176422"/>
    <w:rsid w:val="0038541C"/>
    <w:rsid w:val="00406BC5"/>
    <w:rsid w:val="004563F8"/>
    <w:rsid w:val="0047546E"/>
    <w:rsid w:val="004D7A37"/>
    <w:rsid w:val="005B7B95"/>
    <w:rsid w:val="00604AEE"/>
    <w:rsid w:val="00637BD5"/>
    <w:rsid w:val="007E0CE1"/>
    <w:rsid w:val="00841E57"/>
    <w:rsid w:val="008A2314"/>
    <w:rsid w:val="00936D6D"/>
    <w:rsid w:val="00C60F44"/>
    <w:rsid w:val="00CF5A20"/>
    <w:rsid w:val="00DF0311"/>
    <w:rsid w:val="00E235E4"/>
    <w:rsid w:val="00E61424"/>
    <w:rsid w:val="00EC4421"/>
    <w:rsid w:val="00FA67E7"/>
    <w:rsid w:val="00FE5E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55491BF-0F1E-4AFB-8C11-B440B349F4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37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373F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1764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eftmargin">
    <w:name w:val="left_margin"/>
    <w:basedOn w:val="a"/>
    <w:rsid w:val="00E235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rmal (Web)"/>
    <w:basedOn w:val="a"/>
    <w:uiPriority w:val="99"/>
    <w:unhideWhenUsed/>
    <w:rsid w:val="00112D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TableGrid">
    <w:name w:val="TableGrid"/>
    <w:rsid w:val="00112DD7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1381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775284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3138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48918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7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634944">
          <w:marLeft w:val="75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85198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41078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637571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41477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842028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658301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40979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85963620">
          <w:marLeft w:val="0"/>
          <w:marRight w:val="0"/>
          <w:marTop w:val="75"/>
          <w:marBottom w:val="0"/>
          <w:divBdr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divBdr>
        </w:div>
        <w:div w:id="564723733">
          <w:marLeft w:val="75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15946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14180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711340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819233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475122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531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070112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42372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48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971484">
          <w:marLeft w:val="75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285369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220991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044044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513900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45173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822202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864479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3456494">
          <w:marLeft w:val="0"/>
          <w:marRight w:val="0"/>
          <w:marTop w:val="75"/>
          <w:marBottom w:val="0"/>
          <w:divBdr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divBdr>
        </w:div>
        <w:div w:id="1831478630">
          <w:marLeft w:val="75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88459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881490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921501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134582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555129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3255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28100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06717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18076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28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793324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82981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54504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979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874265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84617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46574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0186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799160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36579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19745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07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639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90192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42025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541449">
                  <w:marLeft w:val="0"/>
                  <w:marRight w:val="0"/>
                  <w:marTop w:val="75"/>
                  <w:marBottom w:val="0"/>
                  <w:divBdr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divBdr>
                </w:div>
                <w:div w:id="1821464438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74441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4615451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6114242">
                              <w:marLeft w:val="0"/>
                              <w:marRight w:val="0"/>
                              <w:marTop w:val="75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412793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80271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1331800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35289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5429612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387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070704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87995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17430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24065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673812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606445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064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1222437">
                  <w:marLeft w:val="0"/>
                  <w:marRight w:val="0"/>
                  <w:marTop w:val="75"/>
                  <w:marBottom w:val="0"/>
                  <w:divBdr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divBdr>
                </w:div>
                <w:div w:id="479273432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081699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0945877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4596814">
                              <w:marLeft w:val="0"/>
                              <w:marRight w:val="0"/>
                              <w:marTop w:val="75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772529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2697693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0595145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9185919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889150656">
                  <w:marLeft w:val="0"/>
                  <w:marRight w:val="0"/>
                  <w:marTop w:val="75"/>
                  <w:marBottom w:val="0"/>
                  <w:divBdr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divBdr>
                </w:div>
                <w:div w:id="390229743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60123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237998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683382">
                              <w:marLeft w:val="0"/>
                              <w:marRight w:val="0"/>
                              <w:marTop w:val="75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821969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106368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740586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3998210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3326532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37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6449735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76988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7114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373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801469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48434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53720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442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0635387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25900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63124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693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3283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455819">
              <w:marLeft w:val="0"/>
              <w:marRight w:val="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445871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714180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115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182065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02630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38091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13</Pages>
  <Words>2112</Words>
  <Characters>12042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МОУ "Лицей №116"</Company>
  <LinksUpToDate>false</LinksUpToDate>
  <CharactersWithSpaces>14126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УЧИТЕЛЬ</dc:creator>
  <cp:lastModifiedBy>Учетная запись Майкрософт</cp:lastModifiedBy>
  <cp:revision>2</cp:revision>
  <dcterms:created xsi:type="dcterms:W3CDTF">2022-02-03T07:51:00Z</dcterms:created>
  <dcterms:modified xsi:type="dcterms:W3CDTF">2022-02-03T07:51:00Z</dcterms:modified>
</cp:coreProperties>
</file>